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8C308C" w14:textId="6C4560F6" w:rsidR="00F270EE" w:rsidRPr="00401FA4" w:rsidRDefault="000216F2">
      <w:pPr>
        <w:pStyle w:val="Normal1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Special Education Clear/</w:t>
      </w:r>
      <w:r w:rsidR="00F270EE" w:rsidRPr="00401FA4">
        <w:rPr>
          <w:rFonts w:asciiTheme="majorHAnsi" w:hAnsiTheme="majorHAnsi" w:cs="Times New Roman"/>
          <w:b/>
          <w:sz w:val="36"/>
          <w:szCs w:val="36"/>
        </w:rPr>
        <w:t>Induction Program</w:t>
      </w:r>
    </w:p>
    <w:p w14:paraId="1C2F1E30" w14:textId="77777777" w:rsidR="00CB5CE3" w:rsidRPr="00401FA4" w:rsidRDefault="005D167A">
      <w:pPr>
        <w:pStyle w:val="Normal1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401FA4">
        <w:rPr>
          <w:rFonts w:asciiTheme="majorHAnsi" w:hAnsiTheme="majorHAnsi" w:cs="Times New Roman"/>
          <w:b/>
          <w:sz w:val="36"/>
          <w:szCs w:val="36"/>
        </w:rPr>
        <w:t>Course Schedule</w:t>
      </w:r>
    </w:p>
    <w:p w14:paraId="56A5DB2C" w14:textId="77777777" w:rsidR="00F270EE" w:rsidRPr="00401FA4" w:rsidRDefault="00F270EE" w:rsidP="00F270EE">
      <w:pPr>
        <w:pStyle w:val="Normal1"/>
        <w:rPr>
          <w:rFonts w:asciiTheme="majorHAnsi" w:hAnsiTheme="majorHAnsi"/>
          <w:b/>
          <w:sz w:val="16"/>
          <w:szCs w:val="16"/>
        </w:rPr>
      </w:pPr>
    </w:p>
    <w:tbl>
      <w:tblPr>
        <w:tblStyle w:val="a"/>
        <w:tblW w:w="143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1"/>
        <w:gridCol w:w="4590"/>
        <w:gridCol w:w="1156"/>
        <w:gridCol w:w="810"/>
        <w:gridCol w:w="3862"/>
        <w:gridCol w:w="886"/>
        <w:gridCol w:w="2047"/>
      </w:tblGrid>
      <w:tr w:rsidR="00667331" w:rsidRPr="00401FA4" w14:paraId="2E747CC9" w14:textId="15D279E4" w:rsidTr="000216F2">
        <w:trPr>
          <w:jc w:val="center"/>
        </w:trPr>
        <w:tc>
          <w:tcPr>
            <w:tcW w:w="101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089E" w14:textId="77777777" w:rsidR="00667331" w:rsidRPr="000A1C02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0A1C02">
              <w:rPr>
                <w:rFonts w:asciiTheme="majorHAnsi" w:hAnsiTheme="majorHAnsi" w:cs="Times New Roman"/>
                <w:b/>
              </w:rPr>
              <w:t>Quarter</w:t>
            </w:r>
          </w:p>
        </w:tc>
        <w:tc>
          <w:tcPr>
            <w:tcW w:w="45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62E0" w14:textId="77777777" w:rsidR="00667331" w:rsidRPr="000A1C02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0A1C02">
              <w:rPr>
                <w:rFonts w:asciiTheme="majorHAnsi" w:hAnsiTheme="majorHAnsi" w:cs="Times New Roman"/>
                <w:b/>
              </w:rPr>
              <w:t>Course</w:t>
            </w:r>
          </w:p>
        </w:tc>
        <w:tc>
          <w:tcPr>
            <w:tcW w:w="115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FE2D" w14:textId="0298B1A2" w:rsidR="00667331" w:rsidRPr="000A1C02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0A1C02">
              <w:rPr>
                <w:rFonts w:asciiTheme="majorHAnsi" w:hAnsiTheme="majorHAnsi" w:cs="Times New Roman"/>
                <w:b/>
              </w:rPr>
              <w:t>Day/Time</w:t>
            </w:r>
          </w:p>
        </w:tc>
        <w:tc>
          <w:tcPr>
            <w:tcW w:w="8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ACCE" w14:textId="3398A903" w:rsidR="00667331" w:rsidRPr="000A1C02" w:rsidRDefault="00667331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0A1C02">
              <w:rPr>
                <w:rFonts w:asciiTheme="majorHAnsi" w:hAnsiTheme="majorHAnsi" w:cs="Times New Roman"/>
                <w:b/>
              </w:rPr>
              <w:t>Units</w:t>
            </w:r>
          </w:p>
        </w:tc>
        <w:tc>
          <w:tcPr>
            <w:tcW w:w="386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5E57" w14:textId="59B2E3B1" w:rsidR="00667331" w:rsidRPr="000A1C02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0A1C02">
              <w:rPr>
                <w:rFonts w:asciiTheme="majorHAnsi" w:hAnsiTheme="majorHAnsi" w:cs="Times New Roman"/>
                <w:b/>
              </w:rPr>
              <w:t>Dates</w:t>
            </w:r>
          </w:p>
        </w:tc>
        <w:tc>
          <w:tcPr>
            <w:tcW w:w="88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DAB1" w14:textId="13682EA7" w:rsidR="00667331" w:rsidRPr="000A1C02" w:rsidRDefault="00667331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color w:val="auto"/>
              </w:rPr>
            </w:pPr>
            <w:r w:rsidRPr="000A1C02">
              <w:rPr>
                <w:rFonts w:asciiTheme="majorHAnsi" w:hAnsiTheme="majorHAnsi" w:cs="Times New Roman"/>
                <w:b/>
                <w:color w:val="auto"/>
              </w:rPr>
              <w:t>Room</w:t>
            </w:r>
          </w:p>
        </w:tc>
        <w:tc>
          <w:tcPr>
            <w:tcW w:w="2047" w:type="dxa"/>
            <w:shd w:val="clear" w:color="auto" w:fill="EFEFEF"/>
          </w:tcPr>
          <w:p w14:paraId="469AE74F" w14:textId="76184284" w:rsidR="00667331" w:rsidRPr="000A1C02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0A1C02">
              <w:rPr>
                <w:rFonts w:asciiTheme="majorHAnsi" w:hAnsiTheme="majorHAnsi" w:cs="Times New Roman"/>
                <w:b/>
              </w:rPr>
              <w:t>Instructor</w:t>
            </w:r>
          </w:p>
        </w:tc>
      </w:tr>
      <w:tr w:rsidR="00667331" w:rsidRPr="00401FA4" w14:paraId="7F8E3833" w14:textId="3FA8A67A" w:rsidTr="000216F2">
        <w:trPr>
          <w:jc w:val="center"/>
        </w:trPr>
        <w:tc>
          <w:tcPr>
            <w:tcW w:w="1011" w:type="dxa"/>
            <w:shd w:val="clear" w:color="auto" w:fill="EDDD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059C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Summer</w:t>
            </w:r>
          </w:p>
        </w:tc>
        <w:tc>
          <w:tcPr>
            <w:tcW w:w="45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FC4D" w14:textId="77777777" w:rsidR="00667331" w:rsidRPr="00401FA4" w:rsidRDefault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SPED 292: Enhanced Communication &amp; Leadership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49A7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T/TH</w:t>
            </w:r>
          </w:p>
          <w:p w14:paraId="4856EC84" w14:textId="70237B70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F6B8" w14:textId="41FCAAE6" w:rsidR="00667331" w:rsidRPr="000A1C02" w:rsidRDefault="00401FA4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3 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12BE" w14:textId="77777777" w:rsidR="00667331" w:rsidRPr="00401FA4" w:rsidRDefault="00667331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F2F: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      </w:t>
            </w:r>
          </w:p>
          <w:p w14:paraId="7271B2DF" w14:textId="75250B04" w:rsidR="00667331" w:rsidRPr="00401FA4" w:rsidRDefault="00667331" w:rsidP="00667331">
            <w:pPr>
              <w:pStyle w:val="Normal1"/>
              <w:widowControl w:val="0"/>
              <w:tabs>
                <w:tab w:val="left" w:pos="980"/>
              </w:tabs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 w:rsidRPr="00401FA4">
              <w:rPr>
                <w:rFonts w:asciiTheme="majorHAnsi" w:hAnsiTheme="majorHAnsi" w:cs="Times New Roman"/>
                <w:color w:val="auto"/>
              </w:rPr>
              <w:t>June 1</w:t>
            </w:r>
            <w:r w:rsidR="00401FA4"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8</w:t>
            </w:r>
            <w:r w:rsidR="00401FA4"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15</w:t>
            </w:r>
            <w:r w:rsidR="00401FA4"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22</w:t>
            </w:r>
            <w:r w:rsidR="00401FA4">
              <w:rPr>
                <w:rFonts w:asciiTheme="majorHAnsi" w:hAnsiTheme="majorHAnsi" w:cs="Times New Roman"/>
                <w:color w:val="auto"/>
              </w:rPr>
              <w:t>,</w:t>
            </w:r>
            <w:r w:rsidRPr="00401FA4">
              <w:rPr>
                <w:rFonts w:asciiTheme="majorHAnsi" w:hAnsiTheme="majorHAnsi" w:cs="Times New Roman"/>
                <w:color w:val="auto"/>
              </w:rPr>
              <w:t>29</w:t>
            </w:r>
            <w:r w:rsidR="00401FA4">
              <w:rPr>
                <w:rFonts w:asciiTheme="majorHAnsi" w:hAnsiTheme="majorHAnsi" w:cs="Times New Roman"/>
                <w:color w:val="auto"/>
              </w:rPr>
              <w:t xml:space="preserve">; </w:t>
            </w:r>
            <w:r w:rsidRPr="00401FA4">
              <w:rPr>
                <w:rFonts w:asciiTheme="majorHAnsi" w:hAnsiTheme="majorHAnsi" w:cs="Times New Roman"/>
                <w:color w:val="auto"/>
              </w:rPr>
              <w:t>July 6</w:t>
            </w:r>
          </w:p>
          <w:p w14:paraId="5782D0E7" w14:textId="75861320" w:rsidR="00667331" w:rsidRPr="00401FA4" w:rsidRDefault="00667331" w:rsidP="00401FA4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Online: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 June 6, 13, 20, 27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0283" w14:textId="29247DAF" w:rsidR="00667331" w:rsidRPr="00892267" w:rsidRDefault="00667331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892267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ECW</w:t>
            </w:r>
            <w:r w:rsidR="00401FA4" w:rsidRPr="00892267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-</w:t>
            </w:r>
            <w:r w:rsidRPr="00892267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A,B,C</w:t>
            </w:r>
          </w:p>
        </w:tc>
        <w:tc>
          <w:tcPr>
            <w:tcW w:w="2047" w:type="dxa"/>
          </w:tcPr>
          <w:p w14:paraId="44077BEC" w14:textId="50024124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Green, G</w:t>
            </w:r>
            <w:r w:rsidR="00401FA4">
              <w:rPr>
                <w:rFonts w:asciiTheme="majorHAnsi" w:hAnsiTheme="majorHAnsi" w:cs="Times New Roman"/>
                <w:b/>
                <w:color w:val="0000FF"/>
              </w:rPr>
              <w:t>len</w:t>
            </w:r>
          </w:p>
        </w:tc>
      </w:tr>
      <w:tr w:rsidR="00667331" w:rsidRPr="00401FA4" w14:paraId="48126FE9" w14:textId="6E29F242" w:rsidTr="000216F2">
        <w:trPr>
          <w:jc w:val="center"/>
        </w:trPr>
        <w:tc>
          <w:tcPr>
            <w:tcW w:w="1011" w:type="dxa"/>
            <w:tcBorders>
              <w:bottom w:val="single" w:sz="12" w:space="0" w:color="000000"/>
            </w:tcBorders>
            <w:shd w:val="clear" w:color="auto" w:fill="EDDD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E9DA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Summer</w:t>
            </w:r>
          </w:p>
        </w:tc>
        <w:tc>
          <w:tcPr>
            <w:tcW w:w="4590" w:type="dxa"/>
            <w:tcBorders>
              <w:bottom w:val="single" w:sz="12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0445" w14:textId="77777777" w:rsidR="00667331" w:rsidRPr="00401FA4" w:rsidRDefault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SPED 301: Technology: Enhancing Teaching &amp; Learning</w:t>
            </w:r>
          </w:p>
        </w:tc>
        <w:tc>
          <w:tcPr>
            <w:tcW w:w="115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B5DD" w14:textId="143E5806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Wednesday</w:t>
            </w:r>
          </w:p>
          <w:p w14:paraId="1966AE20" w14:textId="678F9E4C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F605" w14:textId="5006A341" w:rsidR="00667331" w:rsidRPr="000A1C02" w:rsidRDefault="00401FA4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3 Units</w:t>
            </w:r>
          </w:p>
        </w:tc>
        <w:tc>
          <w:tcPr>
            <w:tcW w:w="3862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91C8" w14:textId="77777777" w:rsidR="00667331" w:rsidRPr="00401FA4" w:rsidRDefault="00667331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 xml:space="preserve">F2F:      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</w:t>
            </w:r>
          </w:p>
          <w:p w14:paraId="23A1B51A" w14:textId="23EEF46C" w:rsidR="00667331" w:rsidRPr="009C436B" w:rsidRDefault="009C436B" w:rsidP="00667331">
            <w:pPr>
              <w:pStyle w:val="Normal1"/>
              <w:widowControl w:val="0"/>
              <w:tabs>
                <w:tab w:val="left" w:pos="980"/>
              </w:tabs>
              <w:spacing w:line="240" w:lineRule="auto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</w:rPr>
              <w:t xml:space="preserve">June 7, 21, 28; July 12, 26; </w:t>
            </w:r>
            <w:r w:rsidRPr="00236FCC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(</w:t>
            </w:r>
            <w:r w:rsidR="00667331" w:rsidRPr="00236FCC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Aug 2</w:t>
            </w:r>
            <w:r w:rsidRPr="009C436B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r w:rsidR="00667331" w:rsidRPr="00236FCC">
              <w:rPr>
                <w:rFonts w:asciiTheme="majorHAnsi" w:hAnsiTheme="majorHAnsi" w:cs="Times New Roman"/>
                <w:color w:val="FF0000"/>
                <w:sz w:val="18"/>
                <w:szCs w:val="18"/>
              </w:rPr>
              <w:t>EC280</w:t>
            </w:r>
            <w:r w:rsidRPr="009C436B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)</w:t>
            </w:r>
          </w:p>
          <w:p w14:paraId="5DE83C58" w14:textId="4FAFD546" w:rsidR="00667331" w:rsidRPr="00401FA4" w:rsidRDefault="00667331" w:rsidP="009C436B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Online: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 June 14, July 5, 19</w:t>
            </w:r>
          </w:p>
        </w:tc>
        <w:tc>
          <w:tcPr>
            <w:tcW w:w="8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ECF6" w14:textId="2F5AD827" w:rsidR="00667331" w:rsidRPr="00401FA4" w:rsidRDefault="00667331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EC-288</w:t>
            </w:r>
          </w:p>
        </w:tc>
        <w:tc>
          <w:tcPr>
            <w:tcW w:w="2047" w:type="dxa"/>
            <w:tcBorders>
              <w:bottom w:val="single" w:sz="12" w:space="0" w:color="000000"/>
            </w:tcBorders>
          </w:tcPr>
          <w:p w14:paraId="5A3FD2E6" w14:textId="7E30B9C3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Graham, K</w:t>
            </w:r>
            <w:r w:rsidR="00401FA4">
              <w:rPr>
                <w:rFonts w:asciiTheme="majorHAnsi" w:hAnsiTheme="majorHAnsi" w:cs="Times New Roman"/>
                <w:b/>
                <w:color w:val="0000FF"/>
              </w:rPr>
              <w:t>athleen</w:t>
            </w:r>
          </w:p>
        </w:tc>
      </w:tr>
      <w:tr w:rsidR="00667331" w:rsidRPr="00401FA4" w14:paraId="7500D26B" w14:textId="5D8AA462" w:rsidTr="000216F2">
        <w:trPr>
          <w:jc w:val="center"/>
        </w:trPr>
        <w:tc>
          <w:tcPr>
            <w:tcW w:w="1011" w:type="dxa"/>
            <w:tcBorders>
              <w:bottom w:val="single" w:sz="12" w:space="0" w:color="000000"/>
            </w:tcBorders>
            <w:shd w:val="clear" w:color="auto" w:fill="FF14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0A18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12" w:space="0" w:color="000000"/>
            </w:tcBorders>
            <w:shd w:val="clear" w:color="auto" w:fill="FF14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208C" w14:textId="77777777" w:rsidR="00667331" w:rsidRPr="00401FA4" w:rsidRDefault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12" w:space="0" w:color="000000"/>
            </w:tcBorders>
            <w:shd w:val="clear" w:color="auto" w:fill="FF14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6EEE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FF14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72A8" w14:textId="77777777" w:rsidR="00667331" w:rsidRPr="000A1C02" w:rsidRDefault="00667331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8"/>
                <w:szCs w:val="18"/>
              </w:rPr>
            </w:pPr>
          </w:p>
        </w:tc>
        <w:tc>
          <w:tcPr>
            <w:tcW w:w="3862" w:type="dxa"/>
            <w:tcBorders>
              <w:bottom w:val="single" w:sz="12" w:space="0" w:color="000000"/>
            </w:tcBorders>
            <w:shd w:val="clear" w:color="auto" w:fill="FF14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7AD7" w14:textId="77777777" w:rsidR="00667331" w:rsidRPr="00401FA4" w:rsidRDefault="00667331" w:rsidP="006E38D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single" w:sz="12" w:space="0" w:color="000000"/>
            </w:tcBorders>
            <w:shd w:val="clear" w:color="auto" w:fill="FF14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3B7C" w14:textId="77777777" w:rsidR="00667331" w:rsidRPr="00401FA4" w:rsidRDefault="00667331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47" w:type="dxa"/>
            <w:tcBorders>
              <w:bottom w:val="single" w:sz="12" w:space="0" w:color="000000"/>
            </w:tcBorders>
            <w:shd w:val="clear" w:color="auto" w:fill="FF14E3"/>
          </w:tcPr>
          <w:p w14:paraId="2AD133D9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  <w:sz w:val="18"/>
                <w:szCs w:val="18"/>
              </w:rPr>
            </w:pPr>
          </w:p>
        </w:tc>
      </w:tr>
      <w:tr w:rsidR="00667331" w:rsidRPr="00401FA4" w14:paraId="22B39140" w14:textId="36BEC30E" w:rsidTr="000216F2">
        <w:trPr>
          <w:jc w:val="center"/>
        </w:trPr>
        <w:tc>
          <w:tcPr>
            <w:tcW w:w="1011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FAF2" w14:textId="71E42935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Summer</w:t>
            </w:r>
          </w:p>
          <w:p w14:paraId="527F2DEC" w14:textId="77777777" w:rsidR="00667331" w:rsidRPr="00401FA4" w:rsidRDefault="00667331" w:rsidP="00F93799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8871" w14:textId="590DDAF3" w:rsidR="00667331" w:rsidRPr="00401FA4" w:rsidRDefault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Orientation</w:t>
            </w:r>
          </w:p>
        </w:tc>
        <w:tc>
          <w:tcPr>
            <w:tcW w:w="115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17224" w14:textId="1576831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Monday</w:t>
            </w:r>
          </w:p>
          <w:p w14:paraId="5FAC4724" w14:textId="1D44B0A3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2616" w14:textId="650B1A8A" w:rsidR="00667331" w:rsidRPr="000A1C02" w:rsidRDefault="00667331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3862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1D6A" w14:textId="7606188A" w:rsidR="00667331" w:rsidRPr="00401FA4" w:rsidRDefault="00667331" w:rsidP="000A1C02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FF0000"/>
                <w:sz w:val="19"/>
                <w:szCs w:val="19"/>
              </w:rPr>
            </w:pPr>
            <w:r w:rsidRPr="00401FA4">
              <w:rPr>
                <w:rFonts w:asciiTheme="majorHAnsi" w:hAnsiTheme="majorHAnsi" w:cs="Times New Roman"/>
                <w:color w:val="auto"/>
              </w:rPr>
              <w:t>August 7, 2017</w:t>
            </w:r>
          </w:p>
        </w:tc>
        <w:tc>
          <w:tcPr>
            <w:tcW w:w="886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5C6E" w14:textId="6A75ABB9" w:rsidR="00667331" w:rsidRPr="00401FA4" w:rsidRDefault="00667331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ECW-A,B</w:t>
            </w:r>
          </w:p>
        </w:tc>
        <w:tc>
          <w:tcPr>
            <w:tcW w:w="2047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4F4DC4E7" w14:textId="2DA13431" w:rsidR="00667331" w:rsidRPr="00401FA4" w:rsidRDefault="006740B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FF"/>
                <w:sz w:val="18"/>
                <w:szCs w:val="18"/>
              </w:rPr>
              <w:t>Leveron, Thomas</w:t>
            </w:r>
          </w:p>
        </w:tc>
      </w:tr>
      <w:tr w:rsidR="00667331" w:rsidRPr="00401FA4" w14:paraId="5D93D655" w14:textId="7587C36E" w:rsidTr="000216F2">
        <w:trPr>
          <w:jc w:val="center"/>
        </w:trPr>
        <w:tc>
          <w:tcPr>
            <w:tcW w:w="1011" w:type="dxa"/>
            <w:tcBorders>
              <w:top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52ED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All Year</w:t>
            </w:r>
          </w:p>
        </w:tc>
        <w:tc>
          <w:tcPr>
            <w:tcW w:w="4590" w:type="dxa"/>
            <w:tcBorders>
              <w:top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11E8" w14:textId="77777777" w:rsidR="00667331" w:rsidRPr="00401FA4" w:rsidRDefault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SPED 293: Seminar &amp; Portfolio - </w:t>
            </w:r>
            <w:r w:rsidRPr="00401FA4">
              <w:rPr>
                <w:rFonts w:asciiTheme="majorHAnsi" w:hAnsiTheme="majorHAnsi" w:cs="Times New Roman"/>
                <w:b/>
                <w:color w:val="0000FF"/>
                <w:sz w:val="18"/>
                <w:szCs w:val="18"/>
              </w:rPr>
              <w:t>Section A</w:t>
            </w:r>
          </w:p>
        </w:tc>
        <w:tc>
          <w:tcPr>
            <w:tcW w:w="1156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471F" w14:textId="548BE254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Monday</w:t>
            </w:r>
          </w:p>
          <w:p w14:paraId="5A0AD9E1" w14:textId="6AEF6AA2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C3B8" w14:textId="6180F377" w:rsidR="00667331" w:rsidRPr="000A1C02" w:rsidRDefault="00401FA4" w:rsidP="00667331">
            <w:pPr>
              <w:pStyle w:val="Normal1"/>
              <w:widowControl w:val="0"/>
              <w:tabs>
                <w:tab w:val="left" w:pos="980"/>
              </w:tabs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1 Unit</w:t>
            </w:r>
          </w:p>
        </w:tc>
        <w:tc>
          <w:tcPr>
            <w:tcW w:w="3862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14ED" w14:textId="56EA9231" w:rsidR="00667331" w:rsidRPr="00401FA4" w:rsidRDefault="00236FCC" w:rsidP="00667331">
            <w:pPr>
              <w:pStyle w:val="Normal1"/>
              <w:widowControl w:val="0"/>
              <w:tabs>
                <w:tab w:val="left" w:pos="980"/>
              </w:tabs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Aug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28</w:t>
            </w:r>
            <w:r>
              <w:rPr>
                <w:rFonts w:asciiTheme="majorHAnsi" w:hAnsiTheme="majorHAnsi" w:cs="Times New Roman"/>
                <w:color w:val="auto"/>
              </w:rPr>
              <w:t xml:space="preserve">; Oct 2; Nov 6; Dec 4; Jan 8; </w:t>
            </w:r>
          </w:p>
          <w:p w14:paraId="25573CCB" w14:textId="6654DAF5" w:rsidR="00667331" w:rsidRPr="00236FCC" w:rsidRDefault="00236FCC" w:rsidP="00236FCC">
            <w:pPr>
              <w:pStyle w:val="Normal1"/>
              <w:widowControl w:val="0"/>
              <w:tabs>
                <w:tab w:val="left" w:pos="980"/>
              </w:tabs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Feb 5; Mar 5; Apr 2; Apr 30</w:t>
            </w:r>
          </w:p>
        </w:tc>
        <w:tc>
          <w:tcPr>
            <w:tcW w:w="886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EE25" w14:textId="0E487EC3" w:rsidR="00667331" w:rsidRPr="00401FA4" w:rsidRDefault="00667331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ECW-A</w:t>
            </w:r>
          </w:p>
        </w:tc>
        <w:tc>
          <w:tcPr>
            <w:tcW w:w="2047" w:type="dxa"/>
            <w:tcBorders>
              <w:top w:val="single" w:sz="12" w:space="0" w:color="000000"/>
            </w:tcBorders>
          </w:tcPr>
          <w:p w14:paraId="74615A47" w14:textId="520D2B13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Maizel, S</w:t>
            </w:r>
            <w:r w:rsidR="00401FA4" w:rsidRPr="00401FA4">
              <w:rPr>
                <w:rFonts w:asciiTheme="majorHAnsi" w:hAnsiTheme="majorHAnsi" w:cs="Times New Roman"/>
                <w:b/>
                <w:color w:val="0000FF"/>
              </w:rPr>
              <w:t>tacy</w:t>
            </w:r>
          </w:p>
        </w:tc>
      </w:tr>
      <w:tr w:rsidR="00667331" w:rsidRPr="00401FA4" w14:paraId="2437C9C1" w14:textId="55D157CB" w:rsidTr="000216F2">
        <w:trPr>
          <w:jc w:val="center"/>
        </w:trPr>
        <w:tc>
          <w:tcPr>
            <w:tcW w:w="10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735E" w14:textId="1DE16514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All Year</w:t>
            </w:r>
          </w:p>
        </w:tc>
        <w:tc>
          <w:tcPr>
            <w:tcW w:w="45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93A0" w14:textId="77777777" w:rsidR="00667331" w:rsidRPr="00401FA4" w:rsidRDefault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SPED 293: Seminar &amp; Portfolio - </w:t>
            </w:r>
            <w:r w:rsidRPr="00401FA4">
              <w:rPr>
                <w:rFonts w:asciiTheme="majorHAnsi" w:hAnsiTheme="majorHAnsi" w:cs="Times New Roman"/>
                <w:b/>
                <w:color w:val="FF0000"/>
                <w:sz w:val="18"/>
                <w:szCs w:val="18"/>
              </w:rPr>
              <w:t>Section B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E998" w14:textId="53BB53D5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Tuesday</w:t>
            </w:r>
          </w:p>
          <w:p w14:paraId="700C169F" w14:textId="23F732F4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4008" w14:textId="64FD3902" w:rsidR="00667331" w:rsidRPr="000A1C02" w:rsidRDefault="00401FA4" w:rsidP="00667331">
            <w:pPr>
              <w:pStyle w:val="Normal1"/>
              <w:widowControl w:val="0"/>
              <w:tabs>
                <w:tab w:val="left" w:pos="980"/>
              </w:tabs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1 Unit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929B" w14:textId="79211ACC" w:rsidR="00667331" w:rsidRPr="00401FA4" w:rsidRDefault="00236FCC" w:rsidP="00667331">
            <w:pPr>
              <w:pStyle w:val="Normal1"/>
              <w:widowControl w:val="0"/>
              <w:tabs>
                <w:tab w:val="left" w:pos="980"/>
              </w:tabs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 xml:space="preserve">Aug 29; Oct 3; Nov 7; Dec 5; Jan 9; </w:t>
            </w:r>
          </w:p>
          <w:p w14:paraId="48453AFD" w14:textId="69488481" w:rsidR="00667331" w:rsidRPr="00236FCC" w:rsidRDefault="00236FCC" w:rsidP="00236FCC">
            <w:pPr>
              <w:pStyle w:val="Normal1"/>
              <w:widowControl w:val="0"/>
              <w:tabs>
                <w:tab w:val="left" w:pos="980"/>
              </w:tabs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Feb 6; Mar 6; Apr 3; May 1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CBB6" w14:textId="30559E35" w:rsidR="00667331" w:rsidRPr="00401FA4" w:rsidRDefault="00236FCC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ECW-A</w:t>
            </w: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, B</w:t>
            </w:r>
          </w:p>
        </w:tc>
        <w:tc>
          <w:tcPr>
            <w:tcW w:w="2047" w:type="dxa"/>
          </w:tcPr>
          <w:p w14:paraId="5B21E647" w14:textId="5CD5994D" w:rsidR="00667331" w:rsidRPr="00401FA4" w:rsidRDefault="00667331" w:rsidP="00401FA4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Swall, T</w:t>
            </w:r>
            <w:r w:rsidR="00401FA4">
              <w:rPr>
                <w:rFonts w:asciiTheme="majorHAnsi" w:hAnsiTheme="majorHAnsi" w:cs="Times New Roman"/>
                <w:b/>
                <w:color w:val="0000FF"/>
              </w:rPr>
              <w:t>ara</w:t>
            </w:r>
          </w:p>
        </w:tc>
      </w:tr>
      <w:tr w:rsidR="00667331" w:rsidRPr="00401FA4" w14:paraId="192A55EF" w14:textId="3E8C2256" w:rsidTr="000216F2">
        <w:trPr>
          <w:jc w:val="center"/>
        </w:trPr>
        <w:tc>
          <w:tcPr>
            <w:tcW w:w="101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B347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All Year</w:t>
            </w:r>
          </w:p>
        </w:tc>
        <w:tc>
          <w:tcPr>
            <w:tcW w:w="45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6D2E" w14:textId="77777777" w:rsidR="00667331" w:rsidRPr="00401FA4" w:rsidRDefault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SPED 293: Seminar &amp; Portfolio -</w:t>
            </w:r>
            <w:r w:rsidRPr="00401FA4">
              <w:rPr>
                <w:rFonts w:asciiTheme="majorHAnsi" w:hAnsiTheme="majorHAnsi" w:cs="Times New Roman"/>
                <w:b/>
                <w:color w:val="9900FF"/>
                <w:sz w:val="18"/>
                <w:szCs w:val="18"/>
              </w:rPr>
              <w:t>Section C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9B6D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Thursday</w:t>
            </w:r>
          </w:p>
          <w:p w14:paraId="4C065501" w14:textId="47C4609D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A470" w14:textId="251D02B2" w:rsidR="00667331" w:rsidRPr="000A1C02" w:rsidRDefault="00401FA4" w:rsidP="00667331">
            <w:pPr>
              <w:pStyle w:val="Normal1"/>
              <w:widowControl w:val="0"/>
              <w:tabs>
                <w:tab w:val="left" w:pos="980"/>
              </w:tabs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1 Unit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CAE7" w14:textId="3CDF4697" w:rsidR="00667331" w:rsidRPr="00401FA4" w:rsidRDefault="00236FCC" w:rsidP="00667331">
            <w:pPr>
              <w:pStyle w:val="Normal1"/>
              <w:widowControl w:val="0"/>
              <w:tabs>
                <w:tab w:val="left" w:pos="980"/>
              </w:tabs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 xml:space="preserve">Aug 31; Oct 5; Nov 9; Dec 7; Jan 11; </w:t>
            </w:r>
          </w:p>
          <w:p w14:paraId="22411855" w14:textId="147EBC53" w:rsidR="00667331" w:rsidRPr="00236FCC" w:rsidRDefault="00236FCC" w:rsidP="00236FCC">
            <w:pPr>
              <w:pStyle w:val="Normal1"/>
              <w:widowControl w:val="0"/>
              <w:tabs>
                <w:tab w:val="left" w:pos="980"/>
              </w:tabs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 xml:space="preserve">Feb 8; Mar 8; Apr 5;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May 3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F036" w14:textId="77777777" w:rsidR="000216F2" w:rsidRDefault="00236FCC" w:rsidP="000216F2">
            <w:pPr>
              <w:pStyle w:val="Normal1"/>
              <w:widowControl w:val="0"/>
              <w:spacing w:line="240" w:lineRule="auto"/>
              <w:ind w:left="-100" w:right="-114" w:hanging="87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ECW-A</w:t>
            </w:r>
          </w:p>
          <w:p w14:paraId="114C06A7" w14:textId="11FC0330" w:rsidR="00667331" w:rsidRDefault="00236FCC" w:rsidP="000216F2">
            <w:pPr>
              <w:pStyle w:val="Normal1"/>
              <w:widowControl w:val="0"/>
              <w:spacing w:line="240" w:lineRule="auto"/>
              <w:ind w:left="-100" w:right="-114" w:hanging="87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 xml:space="preserve"> </w:t>
            </w:r>
            <w:r w:rsidR="000216F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ECW-</w:t>
            </w: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B</w:t>
            </w:r>
          </w:p>
          <w:p w14:paraId="364F3ED6" w14:textId="4452F924" w:rsidR="00236FCC" w:rsidRPr="00401FA4" w:rsidRDefault="00236FCC" w:rsidP="000216F2">
            <w:pPr>
              <w:pStyle w:val="Normal1"/>
              <w:widowControl w:val="0"/>
              <w:spacing w:line="240" w:lineRule="auto"/>
              <w:ind w:left="-100" w:right="-114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EC281</w:t>
            </w:r>
          </w:p>
        </w:tc>
        <w:tc>
          <w:tcPr>
            <w:tcW w:w="2047" w:type="dxa"/>
          </w:tcPr>
          <w:p w14:paraId="210E1057" w14:textId="181226AD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Crain, L</w:t>
            </w:r>
            <w:r w:rsidR="00401FA4" w:rsidRPr="00401FA4">
              <w:rPr>
                <w:rFonts w:asciiTheme="majorHAnsi" w:hAnsiTheme="majorHAnsi" w:cs="Times New Roman"/>
                <w:b/>
                <w:color w:val="0000FF"/>
              </w:rPr>
              <w:t>inda</w:t>
            </w:r>
          </w:p>
        </w:tc>
      </w:tr>
      <w:tr w:rsidR="00667331" w:rsidRPr="00401FA4" w14:paraId="79603901" w14:textId="33959DF1" w:rsidTr="000216F2">
        <w:trPr>
          <w:jc w:val="center"/>
        </w:trPr>
        <w:tc>
          <w:tcPr>
            <w:tcW w:w="1011" w:type="dxa"/>
            <w:shd w:val="clear" w:color="auto" w:fill="FF14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8287" w14:textId="2CA8019F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FF14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1A36" w14:textId="77777777" w:rsidR="00667331" w:rsidRPr="00401FA4" w:rsidRDefault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FF14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40B0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14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8D2F" w14:textId="77777777" w:rsidR="00667331" w:rsidRPr="000A1C02" w:rsidRDefault="00667331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8"/>
                <w:szCs w:val="18"/>
              </w:rPr>
            </w:pPr>
          </w:p>
        </w:tc>
        <w:tc>
          <w:tcPr>
            <w:tcW w:w="3862" w:type="dxa"/>
            <w:shd w:val="clear" w:color="auto" w:fill="FF14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1779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14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136CD" w14:textId="77777777" w:rsidR="00667331" w:rsidRPr="00401FA4" w:rsidRDefault="00667331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FF14E3"/>
          </w:tcPr>
          <w:p w14:paraId="0DD8F335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  <w:sz w:val="18"/>
                <w:szCs w:val="18"/>
              </w:rPr>
            </w:pPr>
          </w:p>
        </w:tc>
      </w:tr>
      <w:tr w:rsidR="00667331" w:rsidRPr="00401FA4" w14:paraId="6BE5BE54" w14:textId="56F6E4C3" w:rsidTr="000216F2">
        <w:trPr>
          <w:jc w:val="center"/>
        </w:trPr>
        <w:tc>
          <w:tcPr>
            <w:tcW w:w="1011" w:type="dxa"/>
            <w:shd w:val="clear" w:color="auto" w:fill="A0FF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C6BB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Fall</w:t>
            </w:r>
          </w:p>
        </w:tc>
        <w:tc>
          <w:tcPr>
            <w:tcW w:w="45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FF60" w14:textId="77777777" w:rsidR="00667331" w:rsidRPr="00401FA4" w:rsidRDefault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SPED 267: Intro Autism Spectrum Disorders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C346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Monday</w:t>
            </w:r>
          </w:p>
          <w:p w14:paraId="29C4E110" w14:textId="6AABA3B5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F5F4" w14:textId="3AB0A0FE" w:rsidR="00667331" w:rsidRPr="000A1C02" w:rsidRDefault="00401FA4" w:rsidP="00667331">
            <w:pPr>
              <w:pStyle w:val="Normal1"/>
              <w:widowControl w:val="0"/>
              <w:tabs>
                <w:tab w:val="left" w:pos="980"/>
              </w:tabs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1 Unit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5D2B" w14:textId="0F19A80D" w:rsidR="00667331" w:rsidRPr="009C436B" w:rsidRDefault="000A1C02" w:rsidP="009C436B">
            <w:pPr>
              <w:pStyle w:val="Normal1"/>
              <w:widowControl w:val="0"/>
              <w:tabs>
                <w:tab w:val="left" w:pos="980"/>
              </w:tabs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Sept 11, 18, 25; Oct</w:t>
            </w:r>
            <w:r w:rsidR="009C436B">
              <w:rPr>
                <w:rFonts w:asciiTheme="majorHAnsi" w:hAnsiTheme="majorHAnsi" w:cs="Times New Roman"/>
                <w:color w:val="auto"/>
              </w:rPr>
              <w:t xml:space="preserve"> 16,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23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180E" w14:textId="751A1EFB" w:rsidR="00667331" w:rsidRPr="00401FA4" w:rsidRDefault="00667331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EC-100</w:t>
            </w:r>
          </w:p>
        </w:tc>
        <w:tc>
          <w:tcPr>
            <w:tcW w:w="2047" w:type="dxa"/>
          </w:tcPr>
          <w:p w14:paraId="5752865E" w14:textId="77777777" w:rsidR="00667331" w:rsidRPr="00401FA4" w:rsidRDefault="00667331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Sweningson,</w:t>
            </w:r>
          </w:p>
          <w:p w14:paraId="58B2E2A2" w14:textId="5AE3B615" w:rsidR="00667331" w:rsidRPr="00401FA4" w:rsidRDefault="00667331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D</w:t>
            </w:r>
            <w:r w:rsidR="00401FA4">
              <w:rPr>
                <w:rFonts w:asciiTheme="majorHAnsi" w:hAnsiTheme="majorHAnsi" w:cs="Times New Roman"/>
                <w:b/>
                <w:color w:val="0000FF"/>
              </w:rPr>
              <w:t>ennis</w:t>
            </w:r>
          </w:p>
        </w:tc>
      </w:tr>
      <w:tr w:rsidR="00667331" w:rsidRPr="00401FA4" w14:paraId="07559E63" w14:textId="6D34C20C" w:rsidTr="000216F2">
        <w:trPr>
          <w:jc w:val="center"/>
        </w:trPr>
        <w:tc>
          <w:tcPr>
            <w:tcW w:w="1011" w:type="dxa"/>
            <w:shd w:val="clear" w:color="auto" w:fill="A0FF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E863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Fall</w:t>
            </w:r>
          </w:p>
        </w:tc>
        <w:tc>
          <w:tcPr>
            <w:tcW w:w="459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D243" w14:textId="4209BD4C" w:rsidR="00667331" w:rsidRPr="00401FA4" w:rsidRDefault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SPED 273: C</w:t>
            </w:r>
            <w:r w:rsidR="00BE7651">
              <w:rPr>
                <w:rFonts w:asciiTheme="majorHAnsi" w:hAnsiTheme="majorHAnsi" w:cs="Times New Roman"/>
                <w:b/>
                <w:sz w:val="18"/>
                <w:szCs w:val="18"/>
              </w:rPr>
              <w:softHyphen/>
            </w: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urriculum &amp; Environments in EC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4546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Monday</w:t>
            </w:r>
          </w:p>
          <w:p w14:paraId="40064C4D" w14:textId="4581160A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E824" w14:textId="5E4ADEBC" w:rsidR="00667331" w:rsidRPr="000A1C02" w:rsidRDefault="00401FA4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 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CEC79" w14:textId="41B93B16" w:rsidR="00D5250D" w:rsidRDefault="00D5250D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 xml:space="preserve">F2F:      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</w:t>
            </w:r>
          </w:p>
          <w:p w14:paraId="1272299D" w14:textId="434B48C4" w:rsidR="00667331" w:rsidRPr="00401FA4" w:rsidRDefault="000A1C02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Sept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11</w:t>
            </w:r>
            <w:r w:rsidR="009C436B"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18</w:t>
            </w:r>
            <w:r w:rsidR="009C436B"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25</w:t>
            </w:r>
            <w:r w:rsidR="009C436B">
              <w:rPr>
                <w:rFonts w:asciiTheme="majorHAnsi" w:hAnsiTheme="majorHAnsi" w:cs="Times New Roman"/>
                <w:color w:val="auto"/>
              </w:rPr>
              <w:t>; Oct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16</w:t>
            </w:r>
            <w:r w:rsidR="009C436B"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23</w:t>
            </w:r>
            <w:r w:rsidR="009C436B"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30</w:t>
            </w:r>
          </w:p>
          <w:p w14:paraId="013C883B" w14:textId="77777777" w:rsidR="00667331" w:rsidRDefault="000A1C02" w:rsidP="009C436B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Nov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6</w:t>
            </w:r>
            <w:r w:rsidR="009C436B"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13</w:t>
            </w:r>
            <w:r w:rsidR="009C436B"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27</w:t>
            </w:r>
            <w:r w:rsidR="007E7546">
              <w:rPr>
                <w:rFonts w:asciiTheme="majorHAnsi" w:hAnsiTheme="majorHAnsi" w:cs="Times New Roman"/>
                <w:color w:val="auto"/>
              </w:rPr>
              <w:t>; (Dec</w:t>
            </w:r>
            <w:r w:rsidR="009C436B">
              <w:rPr>
                <w:rFonts w:asciiTheme="majorHAnsi" w:hAnsiTheme="majorHAnsi" w:cs="Times New Roman"/>
                <w:color w:val="auto"/>
              </w:rPr>
              <w:t xml:space="preserve"> 4</w:t>
            </w:r>
            <w:r w:rsidR="007E7546">
              <w:rPr>
                <w:rFonts w:asciiTheme="majorHAnsi" w:hAnsiTheme="majorHAnsi" w:cs="Times New Roman"/>
                <w:color w:val="auto"/>
              </w:rPr>
              <w:t xml:space="preserve">  </w:t>
            </w:r>
            <w:r w:rsidR="007E7546" w:rsidRPr="007E7546">
              <w:rPr>
                <w:rFonts w:asciiTheme="majorHAnsi" w:hAnsiTheme="majorHAnsi" w:cs="Times New Roman"/>
                <w:color w:val="FF0000"/>
              </w:rPr>
              <w:t>EC-296</w:t>
            </w:r>
            <w:r w:rsidR="007E7546">
              <w:rPr>
                <w:rFonts w:asciiTheme="majorHAnsi" w:hAnsiTheme="majorHAnsi" w:cs="Times New Roman"/>
                <w:color w:val="auto"/>
              </w:rPr>
              <w:t>)</w:t>
            </w:r>
          </w:p>
          <w:p w14:paraId="06BC9E39" w14:textId="48124DB9" w:rsidR="007E7546" w:rsidRPr="009C436B" w:rsidRDefault="007E7546" w:rsidP="009C436B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AED3" w14:textId="429A6803" w:rsidR="00667331" w:rsidRPr="00401FA4" w:rsidRDefault="00401FA4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EC-</w:t>
            </w:r>
            <w:r w:rsidR="00667331"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242</w:t>
            </w:r>
          </w:p>
        </w:tc>
        <w:tc>
          <w:tcPr>
            <w:tcW w:w="2047" w:type="dxa"/>
          </w:tcPr>
          <w:p w14:paraId="1C0536D4" w14:textId="13EB569B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Davis, K</w:t>
            </w:r>
            <w:r w:rsidR="00401FA4">
              <w:rPr>
                <w:rFonts w:asciiTheme="majorHAnsi" w:hAnsiTheme="majorHAnsi" w:cs="Times New Roman"/>
                <w:b/>
                <w:color w:val="0000FF"/>
              </w:rPr>
              <w:t>athleen</w:t>
            </w:r>
          </w:p>
        </w:tc>
      </w:tr>
      <w:tr w:rsidR="00F93799" w:rsidRPr="00401FA4" w14:paraId="122A87E1" w14:textId="77777777" w:rsidTr="000216F2">
        <w:trPr>
          <w:jc w:val="center"/>
        </w:trPr>
        <w:tc>
          <w:tcPr>
            <w:tcW w:w="1011" w:type="dxa"/>
            <w:shd w:val="clear" w:color="auto" w:fill="A0FF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696C" w14:textId="7A7005C3" w:rsidR="00F93799" w:rsidRPr="00401FA4" w:rsidRDefault="00D669D2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Fall</w:t>
            </w:r>
          </w:p>
        </w:tc>
        <w:tc>
          <w:tcPr>
            <w:tcW w:w="459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3976" w14:textId="4AA3463B" w:rsidR="00F93799" w:rsidRPr="00401FA4" w:rsidRDefault="00D669D2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Acc10-SPED262-Typical/Atypical Development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3A9F5" w14:textId="77777777" w:rsidR="00F93799" w:rsidRDefault="00D669D2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Tuesday</w:t>
            </w:r>
          </w:p>
          <w:p w14:paraId="25E94CEB" w14:textId="650B249C" w:rsidR="00D669D2" w:rsidRPr="00401FA4" w:rsidRDefault="00D669D2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A02D" w14:textId="74CA23FD" w:rsidR="00F93799" w:rsidRPr="000A1C02" w:rsidRDefault="00D669D2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 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A1DE" w14:textId="77EDA216" w:rsidR="00D5250D" w:rsidRDefault="00D5250D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F2F:</w:t>
            </w:r>
          </w:p>
          <w:p w14:paraId="25131755" w14:textId="0C29BD2E" w:rsidR="00F93799" w:rsidRDefault="00D669D2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 xml:space="preserve">Sept 12, 19; Oct 3, </w:t>
            </w:r>
            <w:r w:rsidR="004146D7">
              <w:rPr>
                <w:rFonts w:asciiTheme="majorHAnsi" w:hAnsiTheme="majorHAnsi" w:cs="Times New Roman"/>
                <w:color w:val="auto"/>
              </w:rPr>
              <w:t>(</w:t>
            </w:r>
            <w:r>
              <w:rPr>
                <w:rFonts w:asciiTheme="majorHAnsi" w:hAnsiTheme="majorHAnsi" w:cs="Times New Roman"/>
                <w:color w:val="auto"/>
              </w:rPr>
              <w:t>17</w:t>
            </w:r>
            <w:r w:rsidR="004146D7">
              <w:rPr>
                <w:rFonts w:asciiTheme="majorHAnsi" w:hAnsiTheme="majorHAnsi" w:cs="Times New Roman"/>
                <w:color w:val="auto"/>
              </w:rPr>
              <w:t xml:space="preserve"> &amp; 31 </w:t>
            </w:r>
            <w:r w:rsidR="004146D7" w:rsidRPr="004146D7">
              <w:rPr>
                <w:rFonts w:asciiTheme="majorHAnsi" w:hAnsiTheme="majorHAnsi" w:cs="Times New Roman"/>
                <w:color w:val="FF0000"/>
                <w:sz w:val="20"/>
                <w:szCs w:val="20"/>
              </w:rPr>
              <w:t>(ECE611</w:t>
            </w:r>
            <w:r w:rsidR="004146D7" w:rsidRPr="004146D7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Theme="majorHAnsi" w:hAnsiTheme="majorHAnsi" w:cs="Times New Roman"/>
                <w:color w:val="auto"/>
              </w:rPr>
              <w:t>; Nov 14</w:t>
            </w:r>
          </w:p>
          <w:p w14:paraId="516598CA" w14:textId="1636CF12" w:rsidR="00D669D2" w:rsidRDefault="00D669D2" w:rsidP="004146D7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Online: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 </w:t>
            </w:r>
            <w:r>
              <w:rPr>
                <w:rFonts w:asciiTheme="majorHAnsi" w:hAnsiTheme="majorHAnsi" w:cs="Times New Roman"/>
                <w:color w:val="008000"/>
              </w:rPr>
              <w:t xml:space="preserve"> </w:t>
            </w:r>
            <w:r w:rsidR="004146D7">
              <w:rPr>
                <w:rFonts w:asciiTheme="majorHAnsi" w:hAnsiTheme="majorHAnsi" w:cs="Times New Roman"/>
                <w:color w:val="auto"/>
              </w:rPr>
              <w:t>Sept 26; Oct 10, 24; Nov 7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714D" w14:textId="707DE633" w:rsidR="00F93799" w:rsidRDefault="004146D7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ECE300</w:t>
            </w:r>
          </w:p>
        </w:tc>
        <w:tc>
          <w:tcPr>
            <w:tcW w:w="2047" w:type="dxa"/>
          </w:tcPr>
          <w:p w14:paraId="363E6161" w14:textId="60655D11" w:rsidR="00F93799" w:rsidRPr="00401FA4" w:rsidRDefault="00FC03F6" w:rsidP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>
              <w:rPr>
                <w:rFonts w:asciiTheme="majorHAnsi" w:hAnsiTheme="majorHAnsi" w:cs="Times New Roman"/>
                <w:b/>
                <w:color w:val="0000FF"/>
              </w:rPr>
              <w:t>Murray, Brian</w:t>
            </w:r>
          </w:p>
        </w:tc>
      </w:tr>
      <w:tr w:rsidR="00667331" w:rsidRPr="00401FA4" w14:paraId="20F58679" w14:textId="0F152F39" w:rsidTr="000216F2">
        <w:trPr>
          <w:jc w:val="center"/>
        </w:trPr>
        <w:tc>
          <w:tcPr>
            <w:tcW w:w="1011" w:type="dxa"/>
            <w:shd w:val="clear" w:color="auto" w:fill="A0FF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E53F" w14:textId="6872E8F3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Fall</w:t>
            </w:r>
          </w:p>
        </w:tc>
        <w:tc>
          <w:tcPr>
            <w:tcW w:w="45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A54F" w14:textId="77777777" w:rsidR="00667331" w:rsidRPr="00401FA4" w:rsidRDefault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SPED 292: Enhanced Communication &amp; Leadership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669C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Tuesday</w:t>
            </w:r>
          </w:p>
          <w:p w14:paraId="5FEEB89D" w14:textId="24B31DCB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A054" w14:textId="02A7F414" w:rsidR="00667331" w:rsidRPr="000A1C02" w:rsidRDefault="00401FA4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3 </w:t>
            </w: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F301" w14:textId="77777777" w:rsidR="00667331" w:rsidRPr="00401FA4" w:rsidRDefault="00667331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F2F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:      </w:t>
            </w:r>
          </w:p>
          <w:p w14:paraId="70524036" w14:textId="3983BC71" w:rsidR="00667331" w:rsidRPr="009C436B" w:rsidRDefault="009C436B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0D0D0D" w:themeColor="text1" w:themeTint="F2"/>
              </w:rPr>
              <w:t>Sept</w:t>
            </w:r>
            <w:r w:rsidR="00667331" w:rsidRPr="00401FA4">
              <w:rPr>
                <w:rFonts w:asciiTheme="majorHAnsi" w:hAnsiTheme="majorHAnsi" w:cs="Times New Roman"/>
                <w:color w:val="0D0D0D" w:themeColor="text1" w:themeTint="F2"/>
              </w:rPr>
              <w:t xml:space="preserve"> 5</w:t>
            </w:r>
            <w:r w:rsidRPr="009C436B">
              <w:rPr>
                <w:rFonts w:asciiTheme="majorHAnsi" w:hAnsiTheme="majorHAnsi" w:cs="Times New Roman"/>
                <w:color w:val="auto"/>
              </w:rPr>
              <w:t>,</w:t>
            </w:r>
            <w:r>
              <w:rPr>
                <w:rFonts w:asciiTheme="majorHAnsi" w:hAnsiTheme="majorHAnsi" w:cs="Times New Roman"/>
                <w:color w:val="auto"/>
              </w:rPr>
              <w:t xml:space="preserve">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12</w:t>
            </w:r>
            <w:r>
              <w:rPr>
                <w:rFonts w:asciiTheme="majorHAnsi" w:hAnsiTheme="majorHAnsi" w:cs="Times New Roman"/>
                <w:color w:val="auto"/>
              </w:rPr>
              <w:t>,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19</w:t>
            </w:r>
            <w:r>
              <w:rPr>
                <w:rFonts w:asciiTheme="majorHAnsi" w:hAnsiTheme="majorHAnsi" w:cs="Times New Roman"/>
                <w:color w:val="auto"/>
              </w:rPr>
              <w:t>; Oct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10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24</w:t>
            </w:r>
            <w:r>
              <w:rPr>
                <w:rFonts w:asciiTheme="majorHAnsi" w:hAnsiTheme="majorHAnsi" w:cs="Times New Roman"/>
                <w:color w:val="auto"/>
              </w:rPr>
              <w:t>; Nov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14</w:t>
            </w:r>
          </w:p>
          <w:p w14:paraId="3163A004" w14:textId="49CD2A69" w:rsidR="00667331" w:rsidRPr="00401FA4" w:rsidRDefault="00667331" w:rsidP="009C436B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Online: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 </w:t>
            </w:r>
            <w:r w:rsidR="009C436B">
              <w:rPr>
                <w:rFonts w:asciiTheme="majorHAnsi" w:hAnsiTheme="majorHAnsi" w:cs="Times New Roman"/>
                <w:color w:val="auto"/>
              </w:rPr>
              <w:t>Sept 26; Oct 17, 31;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Nov 28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89B3" w14:textId="4AC3BAF6" w:rsidR="00667331" w:rsidRPr="00401FA4" w:rsidRDefault="00401FA4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EC-</w:t>
            </w:r>
            <w:r w:rsidR="00667331"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281</w:t>
            </w:r>
          </w:p>
        </w:tc>
        <w:tc>
          <w:tcPr>
            <w:tcW w:w="2047" w:type="dxa"/>
          </w:tcPr>
          <w:p w14:paraId="3AC146C5" w14:textId="0EE6E0F4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Green, G</w:t>
            </w:r>
            <w:r w:rsidR="00401FA4">
              <w:rPr>
                <w:rFonts w:asciiTheme="majorHAnsi" w:hAnsiTheme="majorHAnsi" w:cs="Times New Roman"/>
                <w:b/>
                <w:color w:val="0000FF"/>
              </w:rPr>
              <w:t>len</w:t>
            </w:r>
          </w:p>
        </w:tc>
      </w:tr>
      <w:tr w:rsidR="00667331" w:rsidRPr="00401FA4" w14:paraId="7B148545" w14:textId="23C4BBB9" w:rsidTr="000216F2">
        <w:trPr>
          <w:jc w:val="center"/>
        </w:trPr>
        <w:tc>
          <w:tcPr>
            <w:tcW w:w="1011" w:type="dxa"/>
            <w:shd w:val="clear" w:color="auto" w:fill="A0FF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9FC2" w14:textId="5C683481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Fall</w:t>
            </w:r>
          </w:p>
        </w:tc>
        <w:tc>
          <w:tcPr>
            <w:tcW w:w="4590" w:type="dxa"/>
            <w:shd w:val="clear" w:color="auto" w:fill="1DFF0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9A1D" w14:textId="63127E49" w:rsidR="00667331" w:rsidRPr="00401FA4" w:rsidRDefault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SPED 271: Specialized Health Care, Movement, Mobility and Sensory Dev. </w:t>
            </w:r>
            <w:r w:rsidR="00AD0991">
              <w:rPr>
                <w:rFonts w:asciiTheme="majorHAnsi" w:hAnsiTheme="majorHAnsi" w:cs="Times New Roman"/>
                <w:b/>
                <w:sz w:val="18"/>
                <w:szCs w:val="18"/>
              </w:rPr>
              <w:t>(M/M &amp; M/S</w:t>
            </w: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9720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Wednesday</w:t>
            </w:r>
          </w:p>
          <w:p w14:paraId="08E20CB3" w14:textId="08898244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2703" w14:textId="64209625" w:rsidR="00667331" w:rsidRPr="000A1C02" w:rsidRDefault="00401FA4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 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5AC8" w14:textId="2B194ED8" w:rsidR="00667331" w:rsidRPr="009C436B" w:rsidRDefault="009C436B" w:rsidP="009C436B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Oct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4</w:t>
            </w:r>
            <w:r>
              <w:rPr>
                <w:rFonts w:asciiTheme="majorHAnsi" w:hAnsiTheme="majorHAnsi" w:cs="Times New Roman"/>
                <w:color w:val="auto"/>
              </w:rPr>
              <w:t>, (</w:t>
            </w:r>
            <w:r w:rsidR="00F93799">
              <w:rPr>
                <w:rFonts w:asciiTheme="majorHAnsi" w:hAnsiTheme="majorHAnsi" w:cs="Times New Roman"/>
                <w:color w:val="auto"/>
              </w:rPr>
              <w:t xml:space="preserve"> Oct </w:t>
            </w:r>
            <w:r w:rsidRPr="009C436B">
              <w:rPr>
                <w:rFonts w:asciiTheme="majorHAnsi" w:hAnsiTheme="majorHAnsi" w:cs="Times New Roman"/>
                <w:color w:val="auto"/>
              </w:rPr>
              <w:t>11</w:t>
            </w:r>
            <w:r>
              <w:rPr>
                <w:rFonts w:asciiTheme="majorHAnsi" w:hAnsiTheme="majorHAnsi" w:cs="Times New Roman"/>
                <w:color w:val="FF0000"/>
              </w:rPr>
              <w:t xml:space="preserve"> EC-281</w:t>
            </w:r>
            <w:r>
              <w:rPr>
                <w:rFonts w:asciiTheme="majorHAnsi" w:hAnsiTheme="majorHAnsi" w:cs="Times New Roman"/>
                <w:color w:val="auto"/>
              </w:rPr>
              <w:t xml:space="preserve">),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18</w:t>
            </w:r>
            <w:r>
              <w:rPr>
                <w:rFonts w:asciiTheme="majorHAnsi" w:hAnsiTheme="majorHAnsi" w:cs="Times New Roman"/>
                <w:color w:val="auto"/>
              </w:rPr>
              <w:t>, 25; Nov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1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8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15</w:t>
            </w:r>
            <w:r w:rsidR="00F93799"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29</w:t>
            </w:r>
            <w:r>
              <w:rPr>
                <w:rFonts w:asciiTheme="majorHAnsi" w:hAnsiTheme="majorHAnsi" w:cs="Times New Roman"/>
                <w:color w:val="auto"/>
              </w:rPr>
              <w:t>; Dec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6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13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8972" w14:textId="5C7426DA" w:rsidR="00667331" w:rsidRPr="00401FA4" w:rsidRDefault="00667331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EC-100</w:t>
            </w:r>
          </w:p>
        </w:tc>
        <w:tc>
          <w:tcPr>
            <w:tcW w:w="2047" w:type="dxa"/>
          </w:tcPr>
          <w:p w14:paraId="4D627EF9" w14:textId="3C5F9573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Lopez, J</w:t>
            </w:r>
            <w:r w:rsidR="00401FA4">
              <w:rPr>
                <w:rFonts w:asciiTheme="majorHAnsi" w:hAnsiTheme="majorHAnsi" w:cs="Times New Roman"/>
                <w:b/>
                <w:color w:val="0000FF"/>
              </w:rPr>
              <w:t>enette</w:t>
            </w:r>
          </w:p>
        </w:tc>
      </w:tr>
      <w:tr w:rsidR="00667331" w:rsidRPr="00401FA4" w14:paraId="3A440081" w14:textId="56ADFD55" w:rsidTr="000216F2">
        <w:trPr>
          <w:jc w:val="center"/>
        </w:trPr>
        <w:tc>
          <w:tcPr>
            <w:tcW w:w="1011" w:type="dxa"/>
            <w:shd w:val="clear" w:color="auto" w:fill="A0FF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976C" w14:textId="1AFD9C4D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Fall</w:t>
            </w:r>
          </w:p>
        </w:tc>
        <w:tc>
          <w:tcPr>
            <w:tcW w:w="45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D098" w14:textId="69AE7BBC" w:rsidR="00667331" w:rsidRPr="00401FA4" w:rsidRDefault="00667331" w:rsidP="004423B8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SPED 288: Co-tea</w:t>
            </w:r>
            <w:r w:rsidR="00D669D2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ching with General and Special </w:t>
            </w: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Ed.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32B0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Thursday</w:t>
            </w:r>
          </w:p>
          <w:p w14:paraId="7F592032" w14:textId="7CBA41B4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D29E" w14:textId="467609E6" w:rsidR="00667331" w:rsidRPr="000A1C02" w:rsidRDefault="00401FA4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3 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63BB" w14:textId="64DDEF92" w:rsidR="00D5250D" w:rsidRDefault="00D5250D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F2F:</w:t>
            </w:r>
          </w:p>
          <w:p w14:paraId="2A936D65" w14:textId="19ACB4B1" w:rsidR="00667331" w:rsidRPr="00401FA4" w:rsidRDefault="004F6A14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Sept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7</w:t>
            </w:r>
            <w:r>
              <w:rPr>
                <w:rFonts w:asciiTheme="majorHAnsi" w:hAnsiTheme="majorHAnsi" w:cs="Times New Roman"/>
                <w:color w:val="auto"/>
              </w:rPr>
              <w:t xml:space="preserve">, (Sept. 14 </w:t>
            </w:r>
            <w:r w:rsidR="00667331" w:rsidRPr="00401FA4">
              <w:rPr>
                <w:rFonts w:asciiTheme="majorHAnsi" w:hAnsiTheme="majorHAnsi" w:cs="Times New Roman"/>
                <w:color w:val="FF0000"/>
              </w:rPr>
              <w:t>EC281</w:t>
            </w:r>
            <w:r>
              <w:rPr>
                <w:rFonts w:asciiTheme="majorHAnsi" w:hAnsiTheme="majorHAnsi" w:cs="Times New Roman"/>
                <w:color w:val="FF0000"/>
              </w:rPr>
              <w:t xml:space="preserve">),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28</w:t>
            </w:r>
            <w:r>
              <w:rPr>
                <w:rFonts w:asciiTheme="majorHAnsi" w:hAnsiTheme="majorHAnsi" w:cs="Times New Roman"/>
                <w:color w:val="auto"/>
              </w:rPr>
              <w:t>; Oct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19</w:t>
            </w:r>
          </w:p>
          <w:p w14:paraId="303E7E80" w14:textId="0E446A9B" w:rsidR="00667331" w:rsidRPr="00401FA4" w:rsidRDefault="004F6A14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Nov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2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16</w:t>
            </w:r>
          </w:p>
          <w:p w14:paraId="3074D429" w14:textId="2D184A96" w:rsidR="00667331" w:rsidRPr="00401FA4" w:rsidRDefault="00667331" w:rsidP="004F6A14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Online: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 </w:t>
            </w:r>
            <w:r w:rsidR="000A1C02">
              <w:rPr>
                <w:rFonts w:asciiTheme="majorHAnsi" w:hAnsiTheme="majorHAnsi" w:cs="Times New Roman"/>
                <w:color w:val="auto"/>
              </w:rPr>
              <w:t xml:space="preserve">Sept 21, Oct </w:t>
            </w:r>
            <w:r w:rsidRPr="00401FA4">
              <w:rPr>
                <w:rFonts w:asciiTheme="majorHAnsi" w:hAnsiTheme="majorHAnsi" w:cs="Times New Roman"/>
                <w:color w:val="auto"/>
              </w:rPr>
              <w:t>12, 26, Nov 30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FDCB" w14:textId="7D509EF6" w:rsidR="00667331" w:rsidRPr="00401FA4" w:rsidRDefault="00667331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ECW-C</w:t>
            </w:r>
          </w:p>
        </w:tc>
        <w:tc>
          <w:tcPr>
            <w:tcW w:w="2047" w:type="dxa"/>
          </w:tcPr>
          <w:p w14:paraId="6BDC8EC7" w14:textId="749B25D0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Maizel, M</w:t>
            </w:r>
            <w:r w:rsidR="00401FA4">
              <w:rPr>
                <w:rFonts w:asciiTheme="majorHAnsi" w:hAnsiTheme="majorHAnsi" w:cs="Times New Roman"/>
                <w:b/>
                <w:color w:val="0000FF"/>
              </w:rPr>
              <w:t>atthew</w:t>
            </w:r>
          </w:p>
        </w:tc>
      </w:tr>
      <w:tr w:rsidR="00667331" w:rsidRPr="00401FA4" w14:paraId="04FAF34F" w14:textId="075E4D86" w:rsidTr="000216F2">
        <w:trPr>
          <w:jc w:val="center"/>
        </w:trPr>
        <w:tc>
          <w:tcPr>
            <w:tcW w:w="1011" w:type="dxa"/>
            <w:shd w:val="clear" w:color="auto" w:fill="A0FF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31B3" w14:textId="32763ACB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Fall</w:t>
            </w:r>
          </w:p>
        </w:tc>
        <w:tc>
          <w:tcPr>
            <w:tcW w:w="4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37BE4" w14:textId="239B4DE4" w:rsidR="00A502F8" w:rsidRDefault="00667331" w:rsidP="00D23056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SPED 291: Enhanced Curriculum &amp; Instruction for MM</w:t>
            </w:r>
          </w:p>
          <w:p w14:paraId="1807E8B1" w14:textId="08FC0F2C" w:rsidR="00667331" w:rsidRPr="00A502F8" w:rsidRDefault="00A502F8" w:rsidP="00A502F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502F8">
              <w:rPr>
                <w:rFonts w:asciiTheme="majorHAnsi" w:hAnsiTheme="majorHAnsi"/>
                <w:b/>
                <w:sz w:val="18"/>
                <w:szCs w:val="18"/>
              </w:rPr>
              <w:t xml:space="preserve">Sec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47B9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Thursday</w:t>
            </w:r>
          </w:p>
          <w:p w14:paraId="3F34A7D4" w14:textId="088A5632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16C8" w14:textId="2E684097" w:rsidR="00667331" w:rsidRPr="000A1C02" w:rsidRDefault="00401FA4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3 </w:t>
            </w: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DBA8" w14:textId="77777777" w:rsidR="00667331" w:rsidRPr="00401FA4" w:rsidRDefault="00667331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F2F: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      </w:t>
            </w:r>
          </w:p>
          <w:p w14:paraId="7D33A5BB" w14:textId="41641C0B" w:rsidR="00667331" w:rsidRPr="00401FA4" w:rsidRDefault="005B1E7C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Sept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7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14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28</w:t>
            </w:r>
            <w:r>
              <w:rPr>
                <w:rFonts w:asciiTheme="majorHAnsi" w:hAnsiTheme="majorHAnsi" w:cs="Times New Roman"/>
                <w:color w:val="auto"/>
              </w:rPr>
              <w:t>; Oct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19</w:t>
            </w:r>
            <w:r>
              <w:rPr>
                <w:rFonts w:asciiTheme="majorHAnsi" w:hAnsiTheme="majorHAnsi" w:cs="Times New Roman"/>
                <w:color w:val="auto"/>
              </w:rPr>
              <w:t>;</w:t>
            </w:r>
            <w:r w:rsidR="009C436B">
              <w:rPr>
                <w:rFonts w:asciiTheme="majorHAnsi" w:hAnsiTheme="majorHAnsi" w:cs="Times New Roman"/>
                <w:color w:val="auto"/>
              </w:rPr>
              <w:t xml:space="preserve"> </w:t>
            </w:r>
            <w:r>
              <w:rPr>
                <w:rFonts w:asciiTheme="majorHAnsi" w:hAnsiTheme="majorHAnsi" w:cs="Times New Roman"/>
                <w:color w:val="auto"/>
              </w:rPr>
              <w:t>Nov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2</w:t>
            </w:r>
            <w:r w:rsidR="009C436B"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16</w:t>
            </w:r>
          </w:p>
          <w:p w14:paraId="2DBECDF3" w14:textId="3F974985" w:rsidR="00667331" w:rsidRPr="00401FA4" w:rsidRDefault="00667331" w:rsidP="005B1E7C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Online: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 </w:t>
            </w:r>
            <w:r w:rsidR="000A1C02">
              <w:rPr>
                <w:rFonts w:asciiTheme="majorHAnsi" w:hAnsiTheme="majorHAnsi" w:cs="Times New Roman"/>
                <w:color w:val="auto"/>
              </w:rPr>
              <w:t xml:space="preserve">Sept 21, Oct </w:t>
            </w:r>
            <w:r w:rsidRPr="00401FA4">
              <w:rPr>
                <w:rFonts w:asciiTheme="majorHAnsi" w:hAnsiTheme="majorHAnsi" w:cs="Times New Roman"/>
                <w:color w:val="auto"/>
              </w:rPr>
              <w:t>12, 26, Nov 30</w:t>
            </w:r>
          </w:p>
        </w:tc>
        <w:tc>
          <w:tcPr>
            <w:tcW w:w="88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AE36" w14:textId="55871C5C" w:rsidR="00667331" w:rsidRPr="00401FA4" w:rsidRDefault="00401FA4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EC-</w:t>
            </w:r>
            <w:r w:rsidR="00667331"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242</w:t>
            </w:r>
          </w:p>
        </w:tc>
        <w:tc>
          <w:tcPr>
            <w:tcW w:w="2047" w:type="dxa"/>
            <w:shd w:val="clear" w:color="auto" w:fill="FFFFFF" w:themeFill="background1"/>
          </w:tcPr>
          <w:p w14:paraId="47D0D071" w14:textId="363785E4" w:rsidR="00667331" w:rsidRPr="00401FA4" w:rsidRDefault="009C66A1" w:rsidP="009C66A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FFFFFF" w:themeColor="background1"/>
              </w:rPr>
            </w:pPr>
            <w:r>
              <w:rPr>
                <w:rFonts w:asciiTheme="majorHAnsi" w:hAnsiTheme="majorHAnsi" w:cs="Times New Roman"/>
                <w:b/>
                <w:color w:val="0000FF"/>
              </w:rPr>
              <w:t>Linenberger</w:t>
            </w:r>
            <w:r w:rsidRPr="00401FA4">
              <w:rPr>
                <w:rFonts w:asciiTheme="majorHAnsi" w:hAnsiTheme="majorHAnsi" w:cs="Times New Roman"/>
                <w:b/>
                <w:color w:val="0000FF"/>
              </w:rPr>
              <w:t xml:space="preserve">, </w:t>
            </w:r>
            <w:r>
              <w:rPr>
                <w:rFonts w:asciiTheme="majorHAnsi" w:hAnsiTheme="majorHAnsi" w:cs="Times New Roman"/>
                <w:b/>
                <w:color w:val="0000FF"/>
              </w:rPr>
              <w:t>Ginny</w:t>
            </w:r>
          </w:p>
        </w:tc>
      </w:tr>
      <w:tr w:rsidR="00667331" w:rsidRPr="00401FA4" w14:paraId="146732A4" w14:textId="30D952D2" w:rsidTr="000216F2">
        <w:trPr>
          <w:jc w:val="center"/>
        </w:trPr>
        <w:tc>
          <w:tcPr>
            <w:tcW w:w="101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DF30" w14:textId="4FDA6610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Winter</w:t>
            </w:r>
          </w:p>
        </w:tc>
        <w:tc>
          <w:tcPr>
            <w:tcW w:w="45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04D7" w14:textId="77777777" w:rsidR="00667331" w:rsidRPr="00401FA4" w:rsidRDefault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SPED 258: Communication &amp; Behavior (ASD)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8299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Monday</w:t>
            </w:r>
          </w:p>
          <w:p w14:paraId="2FDD5BC3" w14:textId="5A2BEEFA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8C8D" w14:textId="61219D44" w:rsidR="00667331" w:rsidRPr="000A1C02" w:rsidRDefault="00401FA4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 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4F4D" w14:textId="77777777" w:rsidR="00667331" w:rsidRPr="00401FA4" w:rsidRDefault="00667331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F2F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:       </w:t>
            </w:r>
          </w:p>
          <w:p w14:paraId="27F7D28A" w14:textId="15730D31" w:rsidR="00667331" w:rsidRPr="005B1E7C" w:rsidRDefault="00667331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  <w:color w:val="FF0000"/>
              </w:rPr>
            </w:pPr>
            <w:r w:rsidRPr="00401FA4">
              <w:rPr>
                <w:rFonts w:asciiTheme="majorHAnsi" w:hAnsiTheme="majorHAnsi" w:cs="Times New Roman"/>
                <w:color w:val="auto"/>
              </w:rPr>
              <w:t>Jan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</w:t>
            </w:r>
            <w:r w:rsidRPr="00401FA4">
              <w:rPr>
                <w:rFonts w:asciiTheme="majorHAnsi" w:hAnsiTheme="majorHAnsi" w:cs="Times New Roman"/>
                <w:color w:val="0D0D0D" w:themeColor="text1" w:themeTint="F2"/>
              </w:rPr>
              <w:t>8</w:t>
            </w:r>
            <w:r w:rsidR="005B1E7C" w:rsidRPr="005B1E7C">
              <w:rPr>
                <w:rFonts w:asciiTheme="majorHAnsi" w:hAnsiTheme="majorHAnsi" w:cs="Times New Roman"/>
                <w:b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0D0D0D" w:themeColor="text1" w:themeTint="F2"/>
              </w:rPr>
              <w:t>22</w:t>
            </w:r>
            <w:r w:rsidR="005B1E7C" w:rsidRPr="005B1E7C">
              <w:rPr>
                <w:rFonts w:asciiTheme="majorHAnsi" w:hAnsiTheme="majorHAnsi" w:cs="Times New Roman"/>
                <w:b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29</w:t>
            </w:r>
            <w:r w:rsidR="005B1E7C">
              <w:rPr>
                <w:rFonts w:asciiTheme="majorHAnsi" w:hAnsiTheme="majorHAnsi" w:cs="Times New Roman"/>
                <w:color w:val="auto"/>
              </w:rPr>
              <w:t>; Feb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26</w:t>
            </w:r>
            <w:r w:rsidR="005B1E7C">
              <w:rPr>
                <w:rFonts w:asciiTheme="majorHAnsi" w:hAnsiTheme="majorHAnsi" w:cs="Times New Roman"/>
                <w:color w:val="auto"/>
              </w:rPr>
              <w:t>; Mar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12</w:t>
            </w:r>
            <w:r w:rsidR="005B1E7C"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26</w:t>
            </w:r>
          </w:p>
          <w:p w14:paraId="3C34D171" w14:textId="067C4C28" w:rsidR="00667331" w:rsidRPr="00401FA4" w:rsidRDefault="00667331" w:rsidP="005B1E7C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 xml:space="preserve">Online: 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</w:t>
            </w:r>
            <w:r w:rsidR="00985439">
              <w:rPr>
                <w:rFonts w:asciiTheme="majorHAnsi" w:hAnsiTheme="majorHAnsi" w:cs="Times New Roman"/>
                <w:color w:val="auto"/>
              </w:rPr>
              <w:t>Jan 16</w:t>
            </w:r>
            <w:r w:rsidR="000A1C02">
              <w:rPr>
                <w:rFonts w:asciiTheme="majorHAnsi" w:hAnsiTheme="majorHAnsi" w:cs="Times New Roman"/>
                <w:color w:val="auto"/>
              </w:rPr>
              <w:t>, Feb 12, Mar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19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BC2F" w14:textId="73E3065B" w:rsidR="00667331" w:rsidRPr="00401FA4" w:rsidRDefault="00667331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EC-100</w:t>
            </w:r>
          </w:p>
        </w:tc>
        <w:tc>
          <w:tcPr>
            <w:tcW w:w="2047" w:type="dxa"/>
          </w:tcPr>
          <w:p w14:paraId="1C4B1EFA" w14:textId="4B2B2949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Ton, J</w:t>
            </w:r>
            <w:r w:rsidR="00401FA4">
              <w:rPr>
                <w:rFonts w:asciiTheme="majorHAnsi" w:hAnsiTheme="majorHAnsi" w:cs="Times New Roman"/>
                <w:b/>
                <w:color w:val="0000FF"/>
              </w:rPr>
              <w:t>ulie</w:t>
            </w:r>
          </w:p>
        </w:tc>
      </w:tr>
      <w:tr w:rsidR="00667331" w:rsidRPr="00401FA4" w14:paraId="33511A57" w14:textId="08F02AC0" w:rsidTr="000216F2">
        <w:trPr>
          <w:jc w:val="center"/>
        </w:trPr>
        <w:tc>
          <w:tcPr>
            <w:tcW w:w="101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6FB4" w14:textId="73B3F78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Winter</w:t>
            </w:r>
          </w:p>
        </w:tc>
        <w:tc>
          <w:tcPr>
            <w:tcW w:w="459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43B5" w14:textId="7137EB71" w:rsidR="00667331" w:rsidRPr="00401FA4" w:rsidRDefault="00667331" w:rsidP="006E38D8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SPED 272: Assessment and Intervention in Early Childhood </w:t>
            </w:r>
          </w:p>
          <w:p w14:paraId="02E03A17" w14:textId="415751A4" w:rsidR="00667331" w:rsidRPr="00401FA4" w:rsidRDefault="00667331" w:rsidP="006E38D8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  <w:r w:rsidRPr="00401FA4">
              <w:rPr>
                <w:rFonts w:asciiTheme="majorHAnsi" w:hAnsiTheme="majorHAnsi" w:cs="Times New Roman"/>
                <w:sz w:val="16"/>
                <w:szCs w:val="16"/>
              </w:rPr>
              <w:t>(changed from SPED275)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CD40" w14:textId="77777777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Monday</w:t>
            </w:r>
          </w:p>
          <w:p w14:paraId="6F2134D5" w14:textId="77F9B2F1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E039" w14:textId="19825C8B" w:rsidR="00667331" w:rsidRPr="000A1C02" w:rsidRDefault="00401FA4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 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D096" w14:textId="77777777" w:rsidR="00D5250D" w:rsidRDefault="00D5250D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 xml:space="preserve">F2F: </w:t>
            </w:r>
          </w:p>
          <w:p w14:paraId="2A1F31D7" w14:textId="1890C77D" w:rsidR="00667331" w:rsidRPr="005B1E7C" w:rsidRDefault="00667331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401FA4">
              <w:rPr>
                <w:rFonts w:asciiTheme="majorHAnsi" w:hAnsiTheme="majorHAnsi" w:cs="Times New Roman"/>
                <w:color w:val="auto"/>
              </w:rPr>
              <w:t>Jan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</w:t>
            </w:r>
            <w:r w:rsidRPr="00401FA4">
              <w:rPr>
                <w:rFonts w:asciiTheme="majorHAnsi" w:hAnsiTheme="majorHAnsi" w:cs="Times New Roman"/>
                <w:color w:val="0D0D0D" w:themeColor="text1" w:themeTint="F2"/>
              </w:rPr>
              <w:t>8</w:t>
            </w:r>
            <w:r w:rsidR="005B1E7C">
              <w:rPr>
                <w:rFonts w:asciiTheme="majorHAnsi" w:hAnsiTheme="majorHAnsi" w:cs="Times New Roman"/>
                <w:color w:val="0D0D0D" w:themeColor="text1" w:themeTint="F2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22</w:t>
            </w:r>
            <w:r w:rsidR="005B1E7C"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29</w:t>
            </w:r>
            <w:r w:rsidR="005B1E7C">
              <w:rPr>
                <w:rFonts w:asciiTheme="majorHAnsi" w:hAnsiTheme="majorHAnsi" w:cs="Times New Roman"/>
                <w:color w:val="auto"/>
              </w:rPr>
              <w:t>;</w:t>
            </w:r>
            <w:r w:rsidR="005B1E7C">
              <w:rPr>
                <w:rFonts w:asciiTheme="majorHAnsi" w:hAnsiTheme="majorHAnsi" w:cs="Times New Roman"/>
                <w:color w:val="008000"/>
              </w:rPr>
              <w:t xml:space="preserve"> </w:t>
            </w:r>
            <w:r w:rsidR="005B1E7C">
              <w:rPr>
                <w:rFonts w:asciiTheme="majorHAnsi" w:hAnsiTheme="majorHAnsi" w:cs="Times New Roman"/>
                <w:color w:val="auto"/>
              </w:rPr>
              <w:t xml:space="preserve">Feb </w:t>
            </w:r>
            <w:r w:rsidRPr="00401FA4">
              <w:rPr>
                <w:rFonts w:asciiTheme="majorHAnsi" w:hAnsiTheme="majorHAnsi" w:cs="Times New Roman"/>
                <w:color w:val="auto"/>
              </w:rPr>
              <w:t>12</w:t>
            </w:r>
            <w:r w:rsidR="005B1E7C">
              <w:rPr>
                <w:rFonts w:asciiTheme="majorHAnsi" w:hAnsiTheme="majorHAnsi" w:cs="Times New Roman"/>
                <w:color w:val="008000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26</w:t>
            </w:r>
            <w:r w:rsidR="005B1E7C">
              <w:rPr>
                <w:rFonts w:asciiTheme="majorHAnsi" w:hAnsiTheme="majorHAnsi" w:cs="Times New Roman"/>
                <w:color w:val="auto"/>
              </w:rPr>
              <w:t>; Mar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12</w:t>
            </w:r>
            <w:r w:rsidR="005B1E7C">
              <w:rPr>
                <w:rFonts w:asciiTheme="majorHAnsi" w:hAnsiTheme="majorHAnsi" w:cs="Times New Roman"/>
                <w:color w:val="auto"/>
              </w:rPr>
              <w:t xml:space="preserve">, </w:t>
            </w:r>
          </w:p>
          <w:p w14:paraId="062CCA59" w14:textId="14B41CD9" w:rsidR="00667331" w:rsidRPr="005B1E7C" w:rsidRDefault="005B1E7C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Mar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 19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>26</w:t>
            </w:r>
            <w:r>
              <w:rPr>
                <w:rFonts w:asciiTheme="majorHAnsi" w:hAnsiTheme="majorHAnsi" w:cs="Times New Roman"/>
                <w:color w:val="auto"/>
              </w:rPr>
              <w:t xml:space="preserve">; </w:t>
            </w:r>
            <w:r w:rsidR="00667331" w:rsidRPr="00401FA4">
              <w:rPr>
                <w:rFonts w:asciiTheme="majorHAnsi" w:hAnsiTheme="majorHAnsi" w:cs="Times New Roman"/>
                <w:color w:val="auto"/>
              </w:rPr>
              <w:t xml:space="preserve">Apr </w:t>
            </w:r>
            <w:r w:rsidR="00667331" w:rsidRPr="00401FA4">
              <w:rPr>
                <w:rFonts w:asciiTheme="majorHAnsi" w:hAnsiTheme="majorHAnsi" w:cs="Times New Roman"/>
                <w:color w:val="0D0D0D" w:themeColor="text1" w:themeTint="F2"/>
              </w:rPr>
              <w:t>2</w:t>
            </w:r>
          </w:p>
          <w:p w14:paraId="49259E7B" w14:textId="7254C995" w:rsidR="00667331" w:rsidRPr="00401FA4" w:rsidRDefault="00667331" w:rsidP="005B1E7C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 xml:space="preserve">Online: 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</w:t>
            </w:r>
            <w:r w:rsidRPr="00401FA4">
              <w:rPr>
                <w:rFonts w:asciiTheme="majorHAnsi" w:hAnsiTheme="majorHAnsi" w:cs="Times New Roman"/>
                <w:color w:val="auto"/>
              </w:rPr>
              <w:t>April 9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C23B" w14:textId="327D9199" w:rsidR="00667331" w:rsidRPr="00401FA4" w:rsidRDefault="00401FA4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EC-</w:t>
            </w:r>
            <w:r w:rsidR="00667331"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242</w:t>
            </w:r>
          </w:p>
        </w:tc>
        <w:tc>
          <w:tcPr>
            <w:tcW w:w="2047" w:type="dxa"/>
          </w:tcPr>
          <w:p w14:paraId="00A4B7A2" w14:textId="6A98AA62" w:rsidR="00667331" w:rsidRPr="00401FA4" w:rsidRDefault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Davis, K</w:t>
            </w:r>
            <w:r w:rsidR="00401FA4">
              <w:rPr>
                <w:rFonts w:asciiTheme="majorHAnsi" w:hAnsiTheme="majorHAnsi" w:cs="Times New Roman"/>
                <w:b/>
                <w:color w:val="0000FF"/>
              </w:rPr>
              <w:t>athleen</w:t>
            </w:r>
          </w:p>
        </w:tc>
      </w:tr>
      <w:tr w:rsidR="00FC03F6" w:rsidRPr="00401FA4" w14:paraId="68A7E2F4" w14:textId="77777777" w:rsidTr="000216F2">
        <w:trPr>
          <w:jc w:val="center"/>
        </w:trPr>
        <w:tc>
          <w:tcPr>
            <w:tcW w:w="101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1EA0" w14:textId="79040864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Winter</w:t>
            </w:r>
          </w:p>
        </w:tc>
        <w:tc>
          <w:tcPr>
            <w:tcW w:w="459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AF66" w14:textId="078B1352" w:rsidR="00FC03F6" w:rsidRPr="00401FA4" w:rsidRDefault="00076762" w:rsidP="006E38D8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Acc11-</w:t>
            </w:r>
            <w:r w:rsidR="00FC03F6">
              <w:rPr>
                <w:rFonts w:asciiTheme="majorHAnsi" w:hAnsiTheme="majorHAnsi" w:cs="Times New Roman"/>
                <w:b/>
                <w:sz w:val="18"/>
                <w:szCs w:val="18"/>
              </w:rPr>
              <w:t>SPED 263-Special Education Law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9205" w14:textId="77777777" w:rsidR="00FC03F6" w:rsidRDefault="00FC03F6" w:rsidP="004973CA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Monday</w:t>
            </w:r>
          </w:p>
          <w:p w14:paraId="2D89BCA4" w14:textId="45F284B6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984D" w14:textId="03DA0B1E" w:rsidR="00FC03F6" w:rsidRPr="000A1C02" w:rsidRDefault="00FC03F6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1 Unit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88B5" w14:textId="5EE93EEF" w:rsidR="00FC03F6" w:rsidRPr="00401FA4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  <w:color w:val="0000FF"/>
              </w:rPr>
            </w:pPr>
            <w:r>
              <w:rPr>
                <w:rFonts w:asciiTheme="majorHAnsi" w:hAnsiTheme="majorHAnsi" w:cs="Times New Roman"/>
                <w:color w:val="auto"/>
              </w:rPr>
              <w:t>Jan 8, 22, 29; Feb 5, 26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4D37" w14:textId="77777777" w:rsidR="00FC03F6" w:rsidRDefault="00FC03F6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2047" w:type="dxa"/>
          </w:tcPr>
          <w:p w14:paraId="34E8F911" w14:textId="68450609" w:rsidR="00FC03F6" w:rsidRPr="00401FA4" w:rsidRDefault="007E754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>
              <w:rPr>
                <w:rFonts w:asciiTheme="majorHAnsi" w:hAnsiTheme="majorHAnsi" w:cs="Times New Roman"/>
                <w:b/>
                <w:color w:val="0000FF"/>
              </w:rPr>
              <w:t>Velazquez, Ruth</w:t>
            </w:r>
          </w:p>
        </w:tc>
      </w:tr>
      <w:tr w:rsidR="00FC03F6" w:rsidRPr="00401FA4" w14:paraId="129E447F" w14:textId="76293576" w:rsidTr="000216F2">
        <w:trPr>
          <w:jc w:val="center"/>
        </w:trPr>
        <w:tc>
          <w:tcPr>
            <w:tcW w:w="101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2D24" w14:textId="77777777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Winter</w:t>
            </w:r>
          </w:p>
        </w:tc>
        <w:tc>
          <w:tcPr>
            <w:tcW w:w="45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826A" w14:textId="77777777" w:rsidR="00FC03F6" w:rsidRPr="00401FA4" w:rsidRDefault="00FC03F6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SPED 290: Enhanced Behavior Management - </w:t>
            </w:r>
            <w:r w:rsidRPr="00401FA4">
              <w:rPr>
                <w:rFonts w:asciiTheme="majorHAnsi" w:hAnsiTheme="majorHAnsi" w:cs="Times New Roman"/>
                <w:b/>
                <w:color w:val="0000FF"/>
                <w:sz w:val="18"/>
                <w:szCs w:val="18"/>
              </w:rPr>
              <w:t>Section A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B6BF" w14:textId="77777777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Tuesday</w:t>
            </w:r>
          </w:p>
          <w:p w14:paraId="153CE92A" w14:textId="42DBFB3B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9160" w14:textId="5D20018E" w:rsidR="00FC03F6" w:rsidRPr="000A1C02" w:rsidRDefault="00FC03F6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3 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EDD5" w14:textId="77777777" w:rsidR="00FC03F6" w:rsidRPr="00401FA4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F2F: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      </w:t>
            </w:r>
          </w:p>
          <w:p w14:paraId="080E4CE3" w14:textId="77777777" w:rsidR="00FC03F6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5B1E7C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Jan 16, 23; Feb 13, 20; Mar 13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,</w:t>
            </w:r>
          </w:p>
          <w:p w14:paraId="4BC175D9" w14:textId="6342784F" w:rsidR="00FC03F6" w:rsidRPr="005B1E7C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  <w:sz w:val="19"/>
                <w:szCs w:val="19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(March </w:t>
            </w:r>
            <w:r w:rsidRPr="005B1E7C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27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 </w:t>
            </w:r>
            <w:r w:rsidRPr="005B1E7C">
              <w:rPr>
                <w:rFonts w:asciiTheme="majorHAnsi" w:hAnsiTheme="majorHAnsi" w:cs="Times New Roman"/>
                <w:color w:val="FF0000"/>
                <w:sz w:val="19"/>
                <w:szCs w:val="19"/>
              </w:rPr>
              <w:t>ECW-C</w:t>
            </w:r>
            <w:r w:rsidRPr="005B1E7C">
              <w:rPr>
                <w:rFonts w:asciiTheme="majorHAnsi" w:hAnsiTheme="majorHAnsi" w:cs="Times New Roman"/>
                <w:color w:val="auto"/>
                <w:sz w:val="19"/>
                <w:szCs w:val="19"/>
              </w:rPr>
              <w:t>)</w:t>
            </w:r>
          </w:p>
          <w:p w14:paraId="17BD3E9D" w14:textId="77777777" w:rsidR="00FC03F6" w:rsidRDefault="00FC03F6" w:rsidP="005B1E7C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Online: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 </w:t>
            </w:r>
            <w:r w:rsidRPr="00401FA4">
              <w:rPr>
                <w:rFonts w:asciiTheme="majorHAnsi" w:hAnsiTheme="majorHAnsi" w:cs="Times New Roman"/>
                <w:color w:val="auto"/>
              </w:rPr>
              <w:t>Jan.30, Feb. 27, Mar. 6, 20</w:t>
            </w:r>
          </w:p>
          <w:p w14:paraId="49C4E704" w14:textId="51E103E0" w:rsidR="004973CA" w:rsidRPr="00401FA4" w:rsidRDefault="004973CA" w:rsidP="005B1E7C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67CF" w14:textId="1C5474AF" w:rsidR="00FC03F6" w:rsidRPr="00401FA4" w:rsidRDefault="00FC03F6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ECW-601</w:t>
            </w:r>
          </w:p>
        </w:tc>
        <w:tc>
          <w:tcPr>
            <w:tcW w:w="2047" w:type="dxa"/>
          </w:tcPr>
          <w:p w14:paraId="108435B5" w14:textId="77777777" w:rsidR="00FC03F6" w:rsidRPr="00401FA4" w:rsidRDefault="00FC03F6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Sweningson,</w:t>
            </w:r>
          </w:p>
          <w:p w14:paraId="25F4E98D" w14:textId="0B1E33C9" w:rsidR="00FC03F6" w:rsidRPr="00401FA4" w:rsidRDefault="00FC03F6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D</w:t>
            </w:r>
            <w:r>
              <w:rPr>
                <w:rFonts w:asciiTheme="majorHAnsi" w:hAnsiTheme="majorHAnsi" w:cs="Times New Roman"/>
                <w:b/>
                <w:color w:val="0000FF"/>
              </w:rPr>
              <w:t>ennis</w:t>
            </w:r>
          </w:p>
        </w:tc>
      </w:tr>
      <w:tr w:rsidR="00FC03F6" w:rsidRPr="00401FA4" w14:paraId="20224858" w14:textId="3FB09F76" w:rsidTr="000216F2">
        <w:trPr>
          <w:jc w:val="center"/>
        </w:trPr>
        <w:tc>
          <w:tcPr>
            <w:tcW w:w="101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7CE0" w14:textId="27A8604E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lastRenderedPageBreak/>
              <w:t>Winter</w:t>
            </w:r>
          </w:p>
        </w:tc>
        <w:tc>
          <w:tcPr>
            <w:tcW w:w="45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74D1" w14:textId="77777777" w:rsidR="00FC03F6" w:rsidRPr="00401FA4" w:rsidRDefault="00FC03F6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SPED 290: Enhanced Behavior Management - </w:t>
            </w:r>
            <w:r w:rsidRPr="00401FA4">
              <w:rPr>
                <w:rFonts w:asciiTheme="majorHAnsi" w:hAnsiTheme="majorHAnsi" w:cs="Times New Roman"/>
                <w:b/>
                <w:color w:val="38761D"/>
                <w:sz w:val="18"/>
                <w:szCs w:val="18"/>
              </w:rPr>
              <w:t>Section B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CC58" w14:textId="77777777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Tuesday</w:t>
            </w:r>
          </w:p>
          <w:p w14:paraId="674B4ECA" w14:textId="35314AEB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F3EF" w14:textId="05F36584" w:rsidR="00FC03F6" w:rsidRPr="000A1C02" w:rsidRDefault="00FC03F6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3 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9FDA" w14:textId="77777777" w:rsidR="00FC03F6" w:rsidRPr="00401FA4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F2F: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      </w:t>
            </w:r>
          </w:p>
          <w:p w14:paraId="2C30ACE1" w14:textId="331A6778" w:rsidR="00FC03F6" w:rsidRPr="00401FA4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Jan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16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23</w:t>
            </w:r>
            <w:r>
              <w:rPr>
                <w:rFonts w:asciiTheme="majorHAnsi" w:hAnsiTheme="majorHAnsi" w:cs="Times New Roman"/>
                <w:color w:val="auto"/>
              </w:rPr>
              <w:t>; Feb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13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20</w:t>
            </w:r>
            <w:r>
              <w:rPr>
                <w:rFonts w:asciiTheme="majorHAnsi" w:hAnsiTheme="majorHAnsi" w:cs="Times New Roman"/>
                <w:color w:val="auto"/>
              </w:rPr>
              <w:t>; Mar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13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27</w:t>
            </w:r>
          </w:p>
          <w:p w14:paraId="42CF0EF6" w14:textId="66E40C10" w:rsidR="00FC03F6" w:rsidRPr="00401FA4" w:rsidRDefault="00FC03F6" w:rsidP="005B1E7C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Online: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 </w:t>
            </w:r>
            <w:r>
              <w:rPr>
                <w:rFonts w:asciiTheme="majorHAnsi" w:hAnsiTheme="majorHAnsi" w:cs="Times New Roman"/>
                <w:color w:val="auto"/>
              </w:rPr>
              <w:t>Jan 30, Feb 27, Mar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6, 20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C604" w14:textId="4F135BDA" w:rsidR="00FC03F6" w:rsidRPr="00401FA4" w:rsidRDefault="00FC03F6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EC-</w:t>
            </w: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242</w:t>
            </w:r>
          </w:p>
        </w:tc>
        <w:tc>
          <w:tcPr>
            <w:tcW w:w="2047" w:type="dxa"/>
          </w:tcPr>
          <w:p w14:paraId="75E25884" w14:textId="4E802334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</w:p>
        </w:tc>
      </w:tr>
      <w:tr w:rsidR="00FC03F6" w:rsidRPr="00401FA4" w14:paraId="35F359F4" w14:textId="076ABA51" w:rsidTr="000216F2">
        <w:trPr>
          <w:jc w:val="center"/>
        </w:trPr>
        <w:tc>
          <w:tcPr>
            <w:tcW w:w="101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16FB" w14:textId="53491180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Winter</w:t>
            </w:r>
          </w:p>
        </w:tc>
        <w:tc>
          <w:tcPr>
            <w:tcW w:w="4590" w:type="dxa"/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922C" w14:textId="152191C1" w:rsidR="00FC03F6" w:rsidRPr="005A1B97" w:rsidRDefault="00FC03F6" w:rsidP="005A1B97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SPED 291</w:t>
            </w: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: Enhanced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Curriculum &amp; Instruction-</w:t>
            </w:r>
            <w:r>
              <w:rPr>
                <w:rFonts w:asciiTheme="majorHAnsi" w:hAnsiTheme="majorHAnsi" w:cs="Times New Roman"/>
                <w:b/>
                <w:color w:val="38761D"/>
                <w:sz w:val="18"/>
                <w:szCs w:val="18"/>
              </w:rPr>
              <w:t>MM-Sec</w:t>
            </w:r>
            <w:r w:rsidRPr="00401FA4">
              <w:rPr>
                <w:rFonts w:asciiTheme="majorHAnsi" w:hAnsiTheme="majorHAnsi" w:cs="Times New Roman"/>
                <w:b/>
                <w:color w:val="38761D"/>
                <w:sz w:val="18"/>
                <w:szCs w:val="18"/>
              </w:rPr>
              <w:t xml:space="preserve"> B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F708" w14:textId="77777777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Wednesday</w:t>
            </w:r>
          </w:p>
          <w:p w14:paraId="3D68668B" w14:textId="125E78B3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F301" w14:textId="7E36A7E4" w:rsidR="00FC03F6" w:rsidRPr="000A1C02" w:rsidRDefault="00FC03F6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3 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924D" w14:textId="77777777" w:rsidR="00FC03F6" w:rsidRPr="00401FA4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F2F: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      </w:t>
            </w:r>
          </w:p>
          <w:p w14:paraId="26F16FD5" w14:textId="4C035F88" w:rsidR="00FC03F6" w:rsidRPr="00401FA4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>
              <w:rPr>
                <w:rFonts w:asciiTheme="majorHAnsi" w:hAnsiTheme="majorHAnsi" w:cs="Times New Roman"/>
                <w:color w:val="auto"/>
              </w:rPr>
              <w:t>Jan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17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24</w:t>
            </w:r>
            <w:r>
              <w:rPr>
                <w:rFonts w:asciiTheme="majorHAnsi" w:hAnsiTheme="majorHAnsi" w:cs="Times New Roman"/>
                <w:color w:val="auto"/>
              </w:rPr>
              <w:t xml:space="preserve">; </w:t>
            </w:r>
            <w:r w:rsidR="00881C26">
              <w:rPr>
                <w:rFonts w:asciiTheme="majorHAnsi" w:hAnsiTheme="majorHAnsi" w:cs="Times New Roman"/>
                <w:color w:val="auto"/>
              </w:rPr>
              <w:t>April 4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Feb 28</w:t>
            </w:r>
            <w:r w:rsidR="00881C26">
              <w:rPr>
                <w:rFonts w:asciiTheme="majorHAnsi" w:hAnsiTheme="majorHAnsi" w:cs="Times New Roman"/>
                <w:color w:val="auto"/>
              </w:rPr>
              <w:t xml:space="preserve">, </w:t>
            </w:r>
            <w:r>
              <w:rPr>
                <w:rFonts w:asciiTheme="majorHAnsi" w:hAnsiTheme="majorHAnsi" w:cs="Times New Roman"/>
                <w:color w:val="auto"/>
              </w:rPr>
              <w:t>Mar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14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28</w:t>
            </w:r>
          </w:p>
          <w:p w14:paraId="4E082C4D" w14:textId="0A8F508E" w:rsidR="00FC03F6" w:rsidRPr="00401FA4" w:rsidRDefault="00FC03F6" w:rsidP="006E58A3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Online: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  </w:t>
            </w:r>
            <w:r>
              <w:rPr>
                <w:rFonts w:asciiTheme="majorHAnsi" w:hAnsiTheme="majorHAnsi" w:cs="Times New Roman"/>
                <w:color w:val="auto"/>
              </w:rPr>
              <w:t xml:space="preserve">Jan 31, </w:t>
            </w:r>
            <w:r w:rsidR="00881C26">
              <w:rPr>
                <w:rFonts w:asciiTheme="majorHAnsi" w:hAnsiTheme="majorHAnsi" w:cs="Times New Roman"/>
                <w:color w:val="auto"/>
              </w:rPr>
              <w:t xml:space="preserve">Feb 14, </w:t>
            </w:r>
            <w:r>
              <w:rPr>
                <w:rFonts w:asciiTheme="majorHAnsi" w:hAnsiTheme="majorHAnsi" w:cs="Times New Roman"/>
                <w:color w:val="auto"/>
              </w:rPr>
              <w:t>Feb 21, Mar</w:t>
            </w:r>
            <w:r w:rsidR="00881C26">
              <w:rPr>
                <w:rFonts w:asciiTheme="majorHAnsi" w:hAnsiTheme="majorHAnsi" w:cs="Times New Roman"/>
                <w:color w:val="auto"/>
              </w:rPr>
              <w:t xml:space="preserve"> 21</w:t>
            </w:r>
          </w:p>
        </w:tc>
        <w:tc>
          <w:tcPr>
            <w:tcW w:w="88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75FE" w14:textId="0468CFE8" w:rsidR="00FC03F6" w:rsidRPr="00401FA4" w:rsidRDefault="00FC03F6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EC-</w:t>
            </w: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281</w:t>
            </w:r>
          </w:p>
        </w:tc>
        <w:tc>
          <w:tcPr>
            <w:tcW w:w="2047" w:type="dxa"/>
            <w:shd w:val="clear" w:color="auto" w:fill="FFFFFF" w:themeFill="background1"/>
          </w:tcPr>
          <w:p w14:paraId="247A5A5E" w14:textId="77777777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</w:p>
        </w:tc>
      </w:tr>
      <w:tr w:rsidR="00FC03F6" w:rsidRPr="00401FA4" w14:paraId="0EC85C40" w14:textId="7915F8C6" w:rsidTr="000216F2">
        <w:trPr>
          <w:jc w:val="center"/>
        </w:trPr>
        <w:tc>
          <w:tcPr>
            <w:tcW w:w="101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4036" w14:textId="0A437F9B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Winter</w:t>
            </w:r>
          </w:p>
        </w:tc>
        <w:tc>
          <w:tcPr>
            <w:tcW w:w="4590" w:type="dxa"/>
            <w:shd w:val="clear" w:color="auto" w:fill="6EF32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1F8D" w14:textId="77777777" w:rsidR="00FC03F6" w:rsidRPr="00401FA4" w:rsidRDefault="00FC03F6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SPED 299: Enhanced Assessment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3DE9" w14:textId="77777777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Thursday</w:t>
            </w:r>
          </w:p>
          <w:p w14:paraId="673B2615" w14:textId="59E2C229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8A5C" w14:textId="387920A0" w:rsidR="00FC03F6" w:rsidRPr="000A1C02" w:rsidRDefault="00FC03F6" w:rsidP="00401FA4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3 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92C5" w14:textId="77777777" w:rsidR="004973CA" w:rsidRDefault="00FC03F6" w:rsidP="00FC03F6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F2F:</w:t>
            </w:r>
            <w:r>
              <w:rPr>
                <w:rFonts w:asciiTheme="majorHAnsi" w:hAnsiTheme="majorHAnsi" w:cs="Times New Roman"/>
                <w:color w:val="008000"/>
              </w:rPr>
              <w:t xml:space="preserve">  </w:t>
            </w:r>
          </w:p>
          <w:p w14:paraId="56BAC606" w14:textId="57E8E7A7" w:rsidR="00FC03F6" w:rsidRPr="000216F2" w:rsidRDefault="00FC03F6" w:rsidP="00FC03F6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color w:val="auto"/>
              </w:rPr>
              <w:t>Jan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18</w:t>
            </w:r>
            <w:r>
              <w:rPr>
                <w:rFonts w:asciiTheme="majorHAnsi" w:hAnsiTheme="majorHAnsi" w:cs="Times New Roman"/>
                <w:color w:val="auto"/>
              </w:rPr>
              <w:t xml:space="preserve">; </w:t>
            </w:r>
            <w:r w:rsidRPr="00401FA4">
              <w:rPr>
                <w:rFonts w:asciiTheme="majorHAnsi" w:hAnsiTheme="majorHAnsi" w:cs="Times New Roman"/>
                <w:color w:val="auto"/>
              </w:rPr>
              <w:t>Feb 1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15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22</w:t>
            </w:r>
            <w:r>
              <w:rPr>
                <w:rFonts w:asciiTheme="majorHAnsi" w:hAnsiTheme="majorHAnsi" w:cs="Times New Roman"/>
                <w:color w:val="auto"/>
              </w:rPr>
              <w:t xml:space="preserve">; </w:t>
            </w:r>
            <w:r w:rsidRPr="00401FA4">
              <w:rPr>
                <w:rFonts w:asciiTheme="majorHAnsi" w:hAnsiTheme="majorHAnsi" w:cs="Times New Roman"/>
                <w:color w:val="auto"/>
              </w:rPr>
              <w:t>Mar 15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29</w:t>
            </w:r>
            <w:r w:rsidR="000216F2">
              <w:rPr>
                <w:rFonts w:asciiTheme="majorHAnsi" w:hAnsiTheme="majorHAnsi" w:cs="Times New Roman"/>
                <w:color w:val="auto"/>
              </w:rPr>
              <w:t xml:space="preserve"> </w:t>
            </w:r>
            <w:r w:rsidR="000216F2" w:rsidRPr="000216F2">
              <w:rPr>
                <w:rFonts w:asciiTheme="majorHAnsi" w:hAnsiTheme="majorHAnsi" w:cs="Times New Roman"/>
                <w:color w:val="auto"/>
                <w:sz w:val="16"/>
                <w:szCs w:val="16"/>
              </w:rPr>
              <w:t>(A .O’Neal)</w:t>
            </w:r>
          </w:p>
          <w:p w14:paraId="3929AD6F" w14:textId="3781D163" w:rsidR="00FC03F6" w:rsidRPr="00401FA4" w:rsidRDefault="00FC03F6" w:rsidP="006E58A3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FF0000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Online: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  </w:t>
            </w:r>
            <w:r>
              <w:rPr>
                <w:rFonts w:asciiTheme="majorHAnsi" w:hAnsiTheme="majorHAnsi" w:cs="Times New Roman"/>
                <w:color w:val="auto"/>
              </w:rPr>
              <w:t xml:space="preserve">Jan 25, Feb 8, </w:t>
            </w:r>
            <w:r w:rsidRPr="00401FA4">
              <w:rPr>
                <w:rFonts w:asciiTheme="majorHAnsi" w:hAnsiTheme="majorHAnsi" w:cs="Times New Roman"/>
                <w:color w:val="auto"/>
              </w:rPr>
              <w:t>Mar 1, 22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5624" w14:textId="1B2DB19B" w:rsidR="00FC03F6" w:rsidRPr="00401FA4" w:rsidRDefault="00FC03F6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</w:t>
            </w: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-</w:t>
            </w: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242</w:t>
            </w:r>
          </w:p>
        </w:tc>
        <w:tc>
          <w:tcPr>
            <w:tcW w:w="2047" w:type="dxa"/>
          </w:tcPr>
          <w:p w14:paraId="5AF5AEB4" w14:textId="0B1841BD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>
              <w:rPr>
                <w:rFonts w:asciiTheme="majorHAnsi" w:hAnsiTheme="majorHAnsi" w:cs="Times New Roman"/>
                <w:b/>
                <w:color w:val="0000FF"/>
              </w:rPr>
              <w:t>Quon, Sydney</w:t>
            </w:r>
          </w:p>
        </w:tc>
      </w:tr>
      <w:tr w:rsidR="00FC03F6" w:rsidRPr="00401FA4" w14:paraId="30CF695E" w14:textId="1E3C0317" w:rsidTr="000216F2">
        <w:trPr>
          <w:jc w:val="center"/>
        </w:trPr>
        <w:tc>
          <w:tcPr>
            <w:tcW w:w="101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CD6E" w14:textId="61141126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</w:rPr>
              <w:t>Winter</w:t>
            </w:r>
          </w:p>
        </w:tc>
        <w:tc>
          <w:tcPr>
            <w:tcW w:w="4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C80E" w14:textId="77777777" w:rsidR="00FC03F6" w:rsidRPr="00401FA4" w:rsidRDefault="00FC03F6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SPED 300: IPads in Special Education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DF89" w14:textId="77777777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Thursday</w:t>
            </w:r>
          </w:p>
          <w:p w14:paraId="1D67ABC9" w14:textId="63A24857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9C25" w14:textId="11488BCC" w:rsidR="00FC03F6" w:rsidRPr="000A1C02" w:rsidRDefault="00FC03F6" w:rsidP="00401FA4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 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1B07" w14:textId="77777777" w:rsidR="00FC03F6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F2F:</w:t>
            </w:r>
            <w:r>
              <w:rPr>
                <w:rFonts w:asciiTheme="majorHAnsi" w:hAnsiTheme="majorHAnsi" w:cs="Times New Roman"/>
                <w:color w:val="008000"/>
              </w:rPr>
              <w:t xml:space="preserve"> </w:t>
            </w:r>
          </w:p>
          <w:p w14:paraId="2DFFC250" w14:textId="2DF62A9A" w:rsidR="00FC03F6" w:rsidRPr="00DA516C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401FA4">
              <w:rPr>
                <w:rFonts w:asciiTheme="majorHAnsi" w:hAnsiTheme="majorHAnsi" w:cs="Times New Roman"/>
                <w:color w:val="auto"/>
              </w:rPr>
              <w:t>January 25</w:t>
            </w:r>
            <w:r>
              <w:rPr>
                <w:rFonts w:asciiTheme="majorHAnsi" w:hAnsiTheme="majorHAnsi" w:cs="Times New Roman"/>
                <w:color w:val="auto"/>
              </w:rPr>
              <w:t xml:space="preserve">; </w:t>
            </w:r>
            <w:r w:rsidRPr="00401FA4">
              <w:rPr>
                <w:rFonts w:asciiTheme="majorHAnsi" w:hAnsiTheme="majorHAnsi" w:cs="Times New Roman"/>
                <w:color w:val="auto"/>
              </w:rPr>
              <w:t>February 22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March 22</w:t>
            </w:r>
          </w:p>
          <w:p w14:paraId="2086018C" w14:textId="4DC3C4F7" w:rsidR="00FC03F6" w:rsidRPr="00401FA4" w:rsidRDefault="00FC03F6" w:rsidP="006E58A3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Online: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  </w:t>
            </w:r>
            <w:r w:rsidRPr="00401FA4">
              <w:rPr>
                <w:rFonts w:asciiTheme="majorHAnsi" w:hAnsiTheme="majorHAnsi" w:cs="Times New Roman"/>
                <w:color w:val="auto"/>
              </w:rPr>
              <w:t>Feb 1, 8; March 8, 15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689E" w14:textId="77777777" w:rsidR="00FC03F6" w:rsidRDefault="00FC03F6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EC-</w:t>
            </w: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 xml:space="preserve">288 </w:t>
            </w:r>
          </w:p>
          <w:p w14:paraId="4FF623FC" w14:textId="3FC3849F" w:rsidR="00FC03F6" w:rsidRPr="00401FA4" w:rsidRDefault="00FC03F6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Lab</w:t>
            </w: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 xml:space="preserve"> Room</w:t>
            </w:r>
          </w:p>
        </w:tc>
        <w:tc>
          <w:tcPr>
            <w:tcW w:w="2047" w:type="dxa"/>
          </w:tcPr>
          <w:p w14:paraId="7F4F38B5" w14:textId="2F9A0838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>
              <w:rPr>
                <w:rFonts w:asciiTheme="majorHAnsi" w:hAnsiTheme="majorHAnsi" w:cs="Times New Roman"/>
                <w:b/>
                <w:color w:val="0000FF"/>
              </w:rPr>
              <w:t>Graham, Kathleen</w:t>
            </w:r>
          </w:p>
        </w:tc>
      </w:tr>
      <w:tr w:rsidR="00FC03F6" w:rsidRPr="00401FA4" w14:paraId="1450BE64" w14:textId="246C787B" w:rsidTr="000216F2">
        <w:trPr>
          <w:jc w:val="center"/>
        </w:trPr>
        <w:tc>
          <w:tcPr>
            <w:tcW w:w="1011" w:type="dxa"/>
            <w:shd w:val="clear" w:color="auto" w:fill="FFC9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95F4" w14:textId="7292C783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auto"/>
              </w:rPr>
            </w:pPr>
            <w:r w:rsidRPr="00401FA4">
              <w:rPr>
                <w:rFonts w:asciiTheme="majorHAnsi" w:hAnsiTheme="majorHAnsi" w:cs="Times New Roman"/>
                <w:b/>
                <w:color w:val="auto"/>
              </w:rPr>
              <w:t>Spring</w:t>
            </w:r>
          </w:p>
        </w:tc>
        <w:tc>
          <w:tcPr>
            <w:tcW w:w="45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6006" w14:textId="15CC03A4" w:rsidR="00FC03F6" w:rsidRPr="00401FA4" w:rsidRDefault="00FC03F6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SPED 259: Programming Strategies for ASD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                (</w:t>
            </w:r>
            <w:r w:rsidRPr="009C66A1">
              <w:rPr>
                <w:rFonts w:asciiTheme="majorHAnsi" w:hAnsiTheme="majorHAnsi" w:cs="Times New Roman"/>
                <w:sz w:val="18"/>
                <w:szCs w:val="18"/>
              </w:rPr>
              <w:t>SPED 286 runs concurrently with SPED 259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22BF" w14:textId="77777777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Monday</w:t>
            </w:r>
          </w:p>
          <w:p w14:paraId="72048A5D" w14:textId="30175761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B1BB" w14:textId="3A5D2F4C" w:rsidR="00FC03F6" w:rsidRPr="000A1C02" w:rsidRDefault="00FC03F6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 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989D" w14:textId="77777777" w:rsidR="004973CA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F2F:</w:t>
            </w:r>
            <w:r>
              <w:rPr>
                <w:rFonts w:asciiTheme="majorHAnsi" w:hAnsiTheme="majorHAnsi" w:cs="Times New Roman"/>
                <w:color w:val="008000"/>
              </w:rPr>
              <w:t xml:space="preserve">  </w:t>
            </w:r>
          </w:p>
          <w:p w14:paraId="1ED18FDA" w14:textId="52A59DAB" w:rsidR="00FC03F6" w:rsidRPr="00DA516C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401FA4">
              <w:rPr>
                <w:rFonts w:asciiTheme="majorHAnsi" w:hAnsiTheme="majorHAnsi" w:cs="Times New Roman"/>
                <w:color w:val="auto"/>
              </w:rPr>
              <w:t>April 9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16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30</w:t>
            </w:r>
            <w:r>
              <w:rPr>
                <w:rFonts w:asciiTheme="majorHAnsi" w:hAnsiTheme="majorHAnsi" w:cs="Times New Roman"/>
                <w:color w:val="auto"/>
              </w:rPr>
              <w:t xml:space="preserve">; </w:t>
            </w:r>
            <w:r w:rsidRPr="00401FA4">
              <w:rPr>
                <w:rFonts w:asciiTheme="majorHAnsi" w:hAnsiTheme="majorHAnsi" w:cs="Times New Roman"/>
                <w:color w:val="auto"/>
              </w:rPr>
              <w:t>May 14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21</w:t>
            </w:r>
            <w:r>
              <w:rPr>
                <w:rFonts w:asciiTheme="majorHAnsi" w:hAnsiTheme="majorHAnsi" w:cs="Times New Roman"/>
                <w:color w:val="auto"/>
              </w:rPr>
              <w:t xml:space="preserve">; </w:t>
            </w:r>
            <w:r w:rsidRPr="00401FA4">
              <w:rPr>
                <w:rFonts w:asciiTheme="majorHAnsi" w:hAnsiTheme="majorHAnsi" w:cs="Times New Roman"/>
                <w:color w:val="auto"/>
              </w:rPr>
              <w:t>June 18</w:t>
            </w:r>
          </w:p>
          <w:p w14:paraId="6B0A1DB6" w14:textId="233796BD" w:rsidR="00FC03F6" w:rsidRPr="00401FA4" w:rsidRDefault="00FC03F6" w:rsidP="006E58A3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Online: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 </w:t>
            </w:r>
            <w:r>
              <w:rPr>
                <w:rFonts w:asciiTheme="majorHAnsi" w:hAnsiTheme="majorHAnsi" w:cs="Times New Roman"/>
                <w:color w:val="auto"/>
              </w:rPr>
              <w:t>Apr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23, May 7, June 4, 11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B398" w14:textId="5C3C7847" w:rsidR="00FC03F6" w:rsidRPr="00401FA4" w:rsidRDefault="00FC03F6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EC-100</w:t>
            </w:r>
          </w:p>
        </w:tc>
        <w:tc>
          <w:tcPr>
            <w:tcW w:w="2047" w:type="dxa"/>
          </w:tcPr>
          <w:p w14:paraId="7056D030" w14:textId="59A89079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Floyd, Sh</w:t>
            </w:r>
            <w:r>
              <w:rPr>
                <w:rFonts w:asciiTheme="majorHAnsi" w:hAnsiTheme="majorHAnsi" w:cs="Times New Roman"/>
                <w:b/>
                <w:color w:val="0000FF"/>
              </w:rPr>
              <w:t>aron</w:t>
            </w:r>
          </w:p>
        </w:tc>
      </w:tr>
      <w:tr w:rsidR="00FC03F6" w:rsidRPr="00401FA4" w14:paraId="5C8D1208" w14:textId="4D7DA28B" w:rsidTr="000216F2">
        <w:trPr>
          <w:jc w:val="center"/>
        </w:trPr>
        <w:tc>
          <w:tcPr>
            <w:tcW w:w="1011" w:type="dxa"/>
            <w:shd w:val="clear" w:color="auto" w:fill="FFC9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B2A7" w14:textId="1047DDDE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auto"/>
              </w:rPr>
            </w:pPr>
            <w:r w:rsidRPr="00401FA4">
              <w:rPr>
                <w:rFonts w:asciiTheme="majorHAnsi" w:hAnsiTheme="majorHAnsi" w:cs="Times New Roman"/>
                <w:b/>
                <w:color w:val="auto"/>
              </w:rPr>
              <w:t>Spring</w:t>
            </w:r>
          </w:p>
        </w:tc>
        <w:tc>
          <w:tcPr>
            <w:tcW w:w="459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B6F0" w14:textId="3985F498" w:rsidR="00FC03F6" w:rsidRPr="00401FA4" w:rsidRDefault="00FC03F6" w:rsidP="00D356D6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SPED </w:t>
            </w:r>
            <w:r w:rsidR="00D356D6">
              <w:rPr>
                <w:rFonts w:asciiTheme="majorHAnsi" w:hAnsiTheme="majorHAnsi" w:cs="Times New Roman"/>
                <w:b/>
                <w:sz w:val="18"/>
                <w:szCs w:val="18"/>
              </w:rPr>
              <w:t>274: Early Language and Communication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F3E4" w14:textId="77777777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Monday</w:t>
            </w:r>
          </w:p>
          <w:p w14:paraId="3C850235" w14:textId="726B8D72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AB73" w14:textId="394A9ACF" w:rsidR="00FC03F6" w:rsidRPr="000A1C02" w:rsidRDefault="00FC03F6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 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E148" w14:textId="10BE2A76" w:rsidR="00FC03F6" w:rsidRPr="00401FA4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 w:rsidRPr="00401FA4">
              <w:rPr>
                <w:rFonts w:asciiTheme="majorHAnsi" w:hAnsiTheme="majorHAnsi" w:cs="Times New Roman"/>
                <w:color w:val="auto"/>
              </w:rPr>
              <w:t>April 9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16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23</w:t>
            </w:r>
            <w:r>
              <w:rPr>
                <w:rFonts w:asciiTheme="majorHAnsi" w:hAnsiTheme="majorHAnsi" w:cs="Times New Roman"/>
                <w:color w:val="auto"/>
              </w:rPr>
              <w:t xml:space="preserve">, 30; </w:t>
            </w:r>
            <w:r w:rsidRPr="00401FA4">
              <w:rPr>
                <w:rFonts w:asciiTheme="majorHAnsi" w:hAnsiTheme="majorHAnsi" w:cs="Times New Roman"/>
                <w:color w:val="auto"/>
              </w:rPr>
              <w:t>May 7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14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21</w:t>
            </w:r>
            <w:r>
              <w:rPr>
                <w:rFonts w:asciiTheme="majorHAnsi" w:hAnsiTheme="majorHAnsi" w:cs="Times New Roman"/>
                <w:color w:val="auto"/>
              </w:rPr>
              <w:t>;</w:t>
            </w:r>
          </w:p>
          <w:p w14:paraId="7DDC520F" w14:textId="034D513F" w:rsidR="00FC03F6" w:rsidRPr="006E58A3" w:rsidRDefault="00FC03F6" w:rsidP="006E58A3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 w:rsidRPr="00401FA4">
              <w:rPr>
                <w:rFonts w:asciiTheme="majorHAnsi" w:hAnsiTheme="majorHAnsi" w:cs="Times New Roman"/>
                <w:color w:val="auto"/>
              </w:rPr>
              <w:t>June 4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11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18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1040" w14:textId="5F9EE590" w:rsidR="00FC03F6" w:rsidRPr="00401FA4" w:rsidRDefault="00FC03F6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EC-</w:t>
            </w: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242</w:t>
            </w:r>
          </w:p>
        </w:tc>
        <w:tc>
          <w:tcPr>
            <w:tcW w:w="2047" w:type="dxa"/>
          </w:tcPr>
          <w:p w14:paraId="67D197EB" w14:textId="4EB460AD" w:rsidR="00FC03F6" w:rsidRPr="00401FA4" w:rsidRDefault="00FC03F6" w:rsidP="006E38D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>
              <w:rPr>
                <w:rFonts w:asciiTheme="majorHAnsi" w:hAnsiTheme="majorHAnsi" w:cs="Times New Roman"/>
                <w:b/>
                <w:color w:val="0000FF"/>
              </w:rPr>
              <w:t>Campbell, Linda</w:t>
            </w:r>
          </w:p>
        </w:tc>
      </w:tr>
      <w:tr w:rsidR="00FC03F6" w:rsidRPr="00401FA4" w14:paraId="3D55E8AC" w14:textId="24AB3F88" w:rsidTr="000216F2">
        <w:trPr>
          <w:jc w:val="center"/>
        </w:trPr>
        <w:tc>
          <w:tcPr>
            <w:tcW w:w="1011" w:type="dxa"/>
            <w:shd w:val="clear" w:color="auto" w:fill="FFC9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762DA" w14:textId="77777777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auto"/>
              </w:rPr>
            </w:pPr>
            <w:r w:rsidRPr="00401FA4">
              <w:rPr>
                <w:rFonts w:asciiTheme="majorHAnsi" w:hAnsiTheme="majorHAnsi" w:cs="Times New Roman"/>
                <w:b/>
                <w:color w:val="auto"/>
              </w:rPr>
              <w:t>Spring</w:t>
            </w:r>
          </w:p>
        </w:tc>
        <w:tc>
          <w:tcPr>
            <w:tcW w:w="45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2A5A" w14:textId="77777777" w:rsidR="00FC03F6" w:rsidRPr="00401FA4" w:rsidRDefault="00FC03F6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SPED 265: Individual Transition Planning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366B" w14:textId="77777777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Tuesday</w:t>
            </w:r>
          </w:p>
          <w:p w14:paraId="540D7A90" w14:textId="63B5523E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461F" w14:textId="3894ACA9" w:rsidR="00FC03F6" w:rsidRPr="000A1C02" w:rsidRDefault="00FC03F6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1 Unit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02AE" w14:textId="7986D61E" w:rsidR="00FC03F6" w:rsidRPr="00892267" w:rsidRDefault="00FC03F6" w:rsidP="009C436B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auto"/>
              </w:rPr>
            </w:pPr>
            <w:r w:rsidRPr="00401FA4">
              <w:rPr>
                <w:rFonts w:asciiTheme="majorHAnsi" w:hAnsiTheme="majorHAnsi" w:cs="Times New Roman"/>
                <w:color w:val="auto"/>
              </w:rPr>
              <w:t>May 8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15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22</w:t>
            </w:r>
            <w:r>
              <w:rPr>
                <w:rFonts w:asciiTheme="majorHAnsi" w:hAnsiTheme="majorHAnsi" w:cs="Times New Roman"/>
                <w:color w:val="auto"/>
              </w:rPr>
              <w:t xml:space="preserve">, 29; </w:t>
            </w:r>
            <w:r w:rsidRPr="00401FA4">
              <w:rPr>
                <w:rFonts w:asciiTheme="majorHAnsi" w:hAnsiTheme="majorHAnsi" w:cs="Times New Roman"/>
                <w:color w:val="auto"/>
              </w:rPr>
              <w:t>June 5</w:t>
            </w:r>
            <w:r>
              <w:rPr>
                <w:rFonts w:asciiTheme="majorHAnsi" w:hAnsiTheme="majorHAnsi" w:cs="Times New Roman"/>
                <w:color w:val="auto"/>
              </w:rPr>
              <w:t xml:space="preserve">, 12 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AAF2" w14:textId="51EEFF00" w:rsidR="00FC03F6" w:rsidRPr="00401FA4" w:rsidRDefault="00FC03F6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EC-</w:t>
            </w: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242</w:t>
            </w:r>
          </w:p>
        </w:tc>
        <w:tc>
          <w:tcPr>
            <w:tcW w:w="2047" w:type="dxa"/>
          </w:tcPr>
          <w:p w14:paraId="58B11388" w14:textId="78EDAC3A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>
              <w:rPr>
                <w:rFonts w:asciiTheme="majorHAnsi" w:hAnsiTheme="majorHAnsi" w:cs="Times New Roman"/>
                <w:b/>
                <w:color w:val="0000FF"/>
              </w:rPr>
              <w:t>Mallet, Monica</w:t>
            </w:r>
          </w:p>
        </w:tc>
      </w:tr>
      <w:tr w:rsidR="00FC03F6" w:rsidRPr="00401FA4" w14:paraId="3E67C58F" w14:textId="7B903DD5" w:rsidTr="000216F2">
        <w:trPr>
          <w:jc w:val="center"/>
        </w:trPr>
        <w:tc>
          <w:tcPr>
            <w:tcW w:w="1011" w:type="dxa"/>
            <w:shd w:val="clear" w:color="auto" w:fill="FFC9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D166" w14:textId="77777777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auto"/>
              </w:rPr>
            </w:pPr>
            <w:r w:rsidRPr="00401FA4">
              <w:rPr>
                <w:rFonts w:asciiTheme="majorHAnsi" w:hAnsiTheme="majorHAnsi" w:cs="Times New Roman"/>
                <w:b/>
                <w:color w:val="auto"/>
              </w:rPr>
              <w:t>Spring</w:t>
            </w:r>
          </w:p>
        </w:tc>
        <w:tc>
          <w:tcPr>
            <w:tcW w:w="45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F165" w14:textId="77777777" w:rsidR="00FC03F6" w:rsidRPr="00401FA4" w:rsidRDefault="00FC03F6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SPED 270: Basic Curriculum &amp; Instruction M/S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0331" w14:textId="77777777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Wednesday</w:t>
            </w:r>
          </w:p>
          <w:p w14:paraId="2035AA80" w14:textId="56845A7F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1728" w14:textId="58B66FA7" w:rsidR="00FC03F6" w:rsidRPr="000A1C02" w:rsidRDefault="00FC03F6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 Units</w:t>
            </w: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CC7B" w14:textId="77777777" w:rsidR="004973CA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F2F:</w:t>
            </w:r>
            <w:r>
              <w:rPr>
                <w:rFonts w:asciiTheme="majorHAnsi" w:hAnsiTheme="majorHAnsi" w:cs="Times New Roman"/>
                <w:color w:val="008000"/>
              </w:rPr>
              <w:t xml:space="preserve">  </w:t>
            </w:r>
          </w:p>
          <w:p w14:paraId="6B2FA245" w14:textId="1A3E52FE" w:rsidR="00FC03F6" w:rsidRPr="00DA516C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>
              <w:rPr>
                <w:rFonts w:asciiTheme="majorHAnsi" w:hAnsiTheme="majorHAnsi" w:cs="Times New Roman"/>
                <w:color w:val="auto"/>
              </w:rPr>
              <w:t xml:space="preserve">April 11, </w:t>
            </w:r>
            <w:r w:rsidRPr="00401FA4">
              <w:rPr>
                <w:rFonts w:asciiTheme="majorHAnsi" w:hAnsiTheme="majorHAnsi" w:cs="Times New Roman"/>
                <w:color w:val="auto"/>
              </w:rPr>
              <w:t>25</w:t>
            </w:r>
            <w:r>
              <w:rPr>
                <w:rFonts w:asciiTheme="majorHAnsi" w:hAnsiTheme="majorHAnsi" w:cs="Times New Roman"/>
                <w:color w:val="auto"/>
              </w:rPr>
              <w:t xml:space="preserve">; </w:t>
            </w:r>
            <w:r w:rsidRPr="00401FA4">
              <w:rPr>
                <w:rFonts w:asciiTheme="majorHAnsi" w:hAnsiTheme="majorHAnsi" w:cs="Times New Roman"/>
                <w:color w:val="auto"/>
              </w:rPr>
              <w:t>May 9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23</w:t>
            </w:r>
            <w:r>
              <w:rPr>
                <w:rFonts w:asciiTheme="majorHAnsi" w:hAnsiTheme="majorHAnsi" w:cs="Times New Roman"/>
                <w:color w:val="auto"/>
              </w:rPr>
              <w:t xml:space="preserve">; </w:t>
            </w:r>
            <w:r w:rsidRPr="00401FA4">
              <w:rPr>
                <w:rFonts w:asciiTheme="majorHAnsi" w:hAnsiTheme="majorHAnsi" w:cs="Times New Roman"/>
                <w:color w:val="auto"/>
              </w:rPr>
              <w:t>June 6</w:t>
            </w:r>
            <w:r>
              <w:rPr>
                <w:rFonts w:asciiTheme="majorHAnsi" w:hAnsiTheme="majorHAnsi" w:cs="Times New Roman"/>
                <w:color w:val="auto"/>
              </w:rPr>
              <w:t xml:space="preserve">, </w:t>
            </w:r>
            <w:r w:rsidRPr="00401FA4">
              <w:rPr>
                <w:rFonts w:asciiTheme="majorHAnsi" w:hAnsiTheme="majorHAnsi" w:cs="Times New Roman"/>
                <w:color w:val="auto"/>
              </w:rPr>
              <w:t>13</w:t>
            </w:r>
          </w:p>
          <w:p w14:paraId="28721686" w14:textId="1959A9E4" w:rsidR="00FC03F6" w:rsidRPr="00401FA4" w:rsidRDefault="00FC03F6" w:rsidP="00892267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401FA4">
              <w:rPr>
                <w:rFonts w:asciiTheme="majorHAnsi" w:hAnsiTheme="majorHAnsi" w:cs="Times New Roman"/>
                <w:b/>
                <w:color w:val="0000FF"/>
              </w:rPr>
              <w:t>Online:</w:t>
            </w:r>
            <w:r w:rsidRPr="00401FA4">
              <w:rPr>
                <w:rFonts w:asciiTheme="majorHAnsi" w:hAnsiTheme="majorHAnsi" w:cs="Times New Roman"/>
                <w:color w:val="008000"/>
              </w:rPr>
              <w:t xml:space="preserve">  </w:t>
            </w:r>
            <w:r>
              <w:rPr>
                <w:rFonts w:asciiTheme="majorHAnsi" w:hAnsiTheme="majorHAnsi" w:cs="Times New Roman"/>
                <w:color w:val="auto"/>
              </w:rPr>
              <w:t>Apr</w:t>
            </w:r>
            <w:r w:rsidRPr="00401FA4">
              <w:rPr>
                <w:rFonts w:asciiTheme="majorHAnsi" w:hAnsiTheme="majorHAnsi" w:cs="Times New Roman"/>
                <w:color w:val="auto"/>
              </w:rPr>
              <w:t xml:space="preserve"> 18, May 2, 16, 30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E6F9" w14:textId="58B98FDF" w:rsidR="00FC03F6" w:rsidRPr="00401FA4" w:rsidRDefault="00FC03F6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</w:t>
            </w: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-</w:t>
            </w: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242</w:t>
            </w:r>
          </w:p>
        </w:tc>
        <w:tc>
          <w:tcPr>
            <w:tcW w:w="2047" w:type="dxa"/>
          </w:tcPr>
          <w:p w14:paraId="67A10B70" w14:textId="40F7DD18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>
              <w:rPr>
                <w:rFonts w:asciiTheme="majorHAnsi" w:hAnsiTheme="majorHAnsi" w:cs="Times New Roman"/>
                <w:b/>
                <w:color w:val="0000FF"/>
              </w:rPr>
              <w:t>Narachi, Roxanne</w:t>
            </w:r>
          </w:p>
        </w:tc>
      </w:tr>
      <w:tr w:rsidR="00FC03F6" w:rsidRPr="00401FA4" w14:paraId="49404419" w14:textId="031E3BAB" w:rsidTr="000216F2">
        <w:trPr>
          <w:jc w:val="center"/>
        </w:trPr>
        <w:tc>
          <w:tcPr>
            <w:tcW w:w="1011" w:type="dxa"/>
            <w:shd w:val="clear" w:color="auto" w:fill="FFC9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ED8B" w14:textId="7DE83433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auto"/>
              </w:rPr>
            </w:pPr>
            <w:r w:rsidRPr="00401FA4">
              <w:rPr>
                <w:rFonts w:asciiTheme="majorHAnsi" w:hAnsiTheme="majorHAnsi" w:cs="Times New Roman"/>
                <w:b/>
                <w:color w:val="auto"/>
              </w:rPr>
              <w:t>Spring</w:t>
            </w:r>
          </w:p>
        </w:tc>
        <w:tc>
          <w:tcPr>
            <w:tcW w:w="4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9B5BA" w14:textId="77777777" w:rsidR="00FC03F6" w:rsidRPr="00401FA4" w:rsidRDefault="00FC03F6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SPED 300: IPads in Special Education</w:t>
            </w:r>
          </w:p>
        </w:tc>
        <w:tc>
          <w:tcPr>
            <w:tcW w:w="1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36A9" w14:textId="77777777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Thursday</w:t>
            </w:r>
          </w:p>
          <w:p w14:paraId="23ED7E4F" w14:textId="3B28FC40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401FA4">
              <w:rPr>
                <w:rFonts w:asciiTheme="majorHAnsi" w:hAnsiTheme="majorHAnsi" w:cs="Times New Roman"/>
                <w:b/>
                <w:sz w:val="18"/>
                <w:szCs w:val="18"/>
              </w:rPr>
              <w:t>5pm-8pm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5487" w14:textId="7197AF2F" w:rsidR="00FC03F6" w:rsidRPr="000A1C02" w:rsidRDefault="00FC03F6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008000"/>
                <w:sz w:val="18"/>
                <w:szCs w:val="18"/>
              </w:rPr>
            </w:pPr>
            <w:r w:rsidRPr="000A1C02">
              <w:rPr>
                <w:rFonts w:asciiTheme="majorHAnsi" w:hAnsiTheme="majorHAnsi" w:cs="Times New Roman"/>
                <w:color w:val="008000"/>
                <w:sz w:val="18"/>
                <w:szCs w:val="18"/>
              </w:rPr>
              <w:t xml:space="preserve">2 </w:t>
            </w:r>
            <w:r w:rsidRPr="000A1C02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Units</w:t>
            </w:r>
          </w:p>
          <w:p w14:paraId="59E0BF05" w14:textId="77777777" w:rsidR="00FC03F6" w:rsidRPr="000A1C02" w:rsidRDefault="00FC03F6" w:rsidP="00667331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color w:val="008000"/>
                <w:sz w:val="18"/>
                <w:szCs w:val="18"/>
              </w:rPr>
            </w:pPr>
          </w:p>
        </w:tc>
        <w:tc>
          <w:tcPr>
            <w:tcW w:w="3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BF50" w14:textId="77777777" w:rsidR="004973CA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DA516C">
              <w:rPr>
                <w:rFonts w:asciiTheme="majorHAnsi" w:hAnsiTheme="majorHAnsi" w:cs="Times New Roman"/>
                <w:b/>
                <w:color w:val="0000FF"/>
              </w:rPr>
              <w:t>F2F:</w:t>
            </w:r>
            <w:r>
              <w:rPr>
                <w:rFonts w:asciiTheme="majorHAnsi" w:hAnsiTheme="majorHAnsi" w:cs="Times New Roman"/>
                <w:color w:val="008000"/>
              </w:rPr>
              <w:t xml:space="preserve">  </w:t>
            </w:r>
          </w:p>
          <w:p w14:paraId="4CE9AD91" w14:textId="74133554" w:rsidR="00FC03F6" w:rsidRPr="00DA516C" w:rsidRDefault="00FC03F6" w:rsidP="00667331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008000"/>
              </w:rPr>
            </w:pPr>
            <w:r w:rsidRPr="00DA516C">
              <w:rPr>
                <w:rFonts w:asciiTheme="majorHAnsi" w:hAnsiTheme="majorHAnsi" w:cs="Times New Roman"/>
                <w:color w:val="auto"/>
              </w:rPr>
              <w:t>Apr 12, May 10, Jun 7</w:t>
            </w:r>
          </w:p>
          <w:p w14:paraId="74A9FAAA" w14:textId="16D1107C" w:rsidR="00FC03F6" w:rsidRPr="00401FA4" w:rsidRDefault="00FC03F6" w:rsidP="00892267">
            <w:pPr>
              <w:pStyle w:val="Normal1"/>
              <w:widowControl w:val="0"/>
              <w:spacing w:line="240" w:lineRule="auto"/>
              <w:rPr>
                <w:rFonts w:asciiTheme="majorHAnsi" w:hAnsiTheme="majorHAnsi" w:cs="Times New Roman"/>
                <w:color w:val="FF0000"/>
              </w:rPr>
            </w:pPr>
            <w:r w:rsidRPr="00DA516C">
              <w:rPr>
                <w:rFonts w:asciiTheme="majorHAnsi" w:hAnsiTheme="majorHAnsi" w:cs="Times New Roman"/>
                <w:b/>
                <w:color w:val="0000FF"/>
              </w:rPr>
              <w:t>Online:</w:t>
            </w:r>
            <w:r w:rsidRPr="00DA516C">
              <w:rPr>
                <w:rFonts w:asciiTheme="majorHAnsi" w:hAnsiTheme="majorHAnsi" w:cs="Times New Roman"/>
                <w:color w:val="008000"/>
              </w:rPr>
              <w:t xml:space="preserve">  </w:t>
            </w:r>
            <w:r w:rsidRPr="00DA516C">
              <w:rPr>
                <w:rFonts w:asciiTheme="majorHAnsi" w:hAnsiTheme="majorHAnsi" w:cs="Times New Roman"/>
                <w:color w:val="auto"/>
              </w:rPr>
              <w:t>Apr 19, 26 May 17, 24</w:t>
            </w:r>
          </w:p>
        </w:tc>
        <w:tc>
          <w:tcPr>
            <w:tcW w:w="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1AC8" w14:textId="72F36AF3" w:rsidR="00FC03F6" w:rsidRPr="00401FA4" w:rsidRDefault="00FC03F6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EC-</w:t>
            </w: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288</w:t>
            </w:r>
          </w:p>
          <w:p w14:paraId="38023F39" w14:textId="4AC39E4E" w:rsidR="00FC03F6" w:rsidRPr="00401FA4" w:rsidRDefault="00FC03F6" w:rsidP="000216F2">
            <w:pPr>
              <w:pStyle w:val="Normal1"/>
              <w:widowControl w:val="0"/>
              <w:spacing w:line="240" w:lineRule="auto"/>
              <w:ind w:left="87" w:hanging="87"/>
              <w:jc w:val="center"/>
              <w:rPr>
                <w:rFonts w:asciiTheme="majorHAnsi" w:hAnsiTheme="majorHAnsi" w:cs="Times New Roman"/>
                <w:b/>
                <w:color w:val="auto"/>
                <w:sz w:val="18"/>
                <w:szCs w:val="18"/>
              </w:rPr>
            </w:pPr>
            <w:r w:rsidRPr="00401FA4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Lab</w:t>
            </w:r>
            <w:r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 xml:space="preserve"> Room</w:t>
            </w:r>
          </w:p>
        </w:tc>
        <w:tc>
          <w:tcPr>
            <w:tcW w:w="2047" w:type="dxa"/>
          </w:tcPr>
          <w:p w14:paraId="39E3BC87" w14:textId="44AD900B" w:rsidR="00FC03F6" w:rsidRPr="00401FA4" w:rsidRDefault="00FC03F6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 w:cs="Times New Roman"/>
                <w:b/>
                <w:color w:val="0000FF"/>
              </w:rPr>
            </w:pPr>
            <w:r>
              <w:rPr>
                <w:rFonts w:asciiTheme="majorHAnsi" w:hAnsiTheme="majorHAnsi" w:cs="Times New Roman"/>
                <w:b/>
                <w:color w:val="0000FF"/>
              </w:rPr>
              <w:t>Graham, Kathleen</w:t>
            </w:r>
          </w:p>
        </w:tc>
      </w:tr>
    </w:tbl>
    <w:p w14:paraId="6D019801" w14:textId="387A952B" w:rsidR="008A1A8C" w:rsidRPr="00401FA4" w:rsidRDefault="008A1A8C" w:rsidP="00DA516C">
      <w:pPr>
        <w:pStyle w:val="Normal1"/>
        <w:rPr>
          <w:rFonts w:asciiTheme="majorHAnsi" w:hAnsiTheme="majorHAnsi" w:cs="Times New Roman"/>
          <w:color w:val="FF0000"/>
        </w:rPr>
      </w:pPr>
      <w:bookmarkStart w:id="0" w:name="_GoBack"/>
      <w:bookmarkEnd w:id="0"/>
    </w:p>
    <w:sectPr w:rsidR="008A1A8C" w:rsidRPr="00401FA4" w:rsidSect="00DA516C">
      <w:headerReference w:type="default" r:id="rId6"/>
      <w:footerReference w:type="even" r:id="rId7"/>
      <w:footerReference w:type="default" r:id="rId8"/>
      <w:pgSz w:w="15840" w:h="12240" w:orient="landscape"/>
      <w:pgMar w:top="446" w:right="1080" w:bottom="446" w:left="936" w:header="54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E3456" w14:textId="77777777" w:rsidR="00715DB1" w:rsidRDefault="00715DB1">
      <w:pPr>
        <w:spacing w:line="240" w:lineRule="auto"/>
      </w:pPr>
      <w:r>
        <w:separator/>
      </w:r>
    </w:p>
  </w:endnote>
  <w:endnote w:type="continuationSeparator" w:id="0">
    <w:p w14:paraId="6DE9B57A" w14:textId="77777777" w:rsidR="00715DB1" w:rsidRDefault="00715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D4F90" w14:textId="77777777" w:rsidR="007E7546" w:rsidRDefault="007E7546" w:rsidP="00F937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DF1AD" w14:textId="77777777" w:rsidR="007E7546" w:rsidRDefault="007E7546" w:rsidP="00F9379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F02C2" w14:textId="77777777" w:rsidR="007E7546" w:rsidRDefault="007E7546" w:rsidP="00F937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B4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1337227" w14:textId="77777777" w:rsidR="007E7546" w:rsidRPr="00DA516C" w:rsidRDefault="007E7546" w:rsidP="00F9379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47475" w14:textId="77777777" w:rsidR="00715DB1" w:rsidRDefault="00715DB1">
      <w:pPr>
        <w:spacing w:line="240" w:lineRule="auto"/>
      </w:pPr>
      <w:r>
        <w:separator/>
      </w:r>
    </w:p>
  </w:footnote>
  <w:footnote w:type="continuationSeparator" w:id="0">
    <w:p w14:paraId="6511871F" w14:textId="77777777" w:rsidR="00715DB1" w:rsidRDefault="00715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95A7" w14:textId="7218A264" w:rsidR="007E7546" w:rsidRPr="00401FA4" w:rsidRDefault="007E7546" w:rsidP="00953B7C">
    <w:pPr>
      <w:pStyle w:val="Normal1"/>
      <w:tabs>
        <w:tab w:val="left" w:pos="11880"/>
      </w:tabs>
      <w:rPr>
        <w:rFonts w:asciiTheme="majorHAnsi" w:hAnsiTheme="majorHAnsi" w:cs="Times New Roman"/>
        <w:b/>
        <w:color w:val="FF0000"/>
      </w:rPr>
    </w:pPr>
    <w:r w:rsidRPr="00401FA4">
      <w:rPr>
        <w:rFonts w:asciiTheme="majorHAnsi" w:hAnsiTheme="majorHAnsi" w:cs="Times New Roman"/>
        <w:b/>
        <w:color w:val="0000FF"/>
      </w:rPr>
      <w:t>Los Angel</w:t>
    </w:r>
    <w:r>
      <w:rPr>
        <w:rFonts w:asciiTheme="majorHAnsi" w:hAnsiTheme="majorHAnsi" w:cs="Times New Roman"/>
        <w:b/>
        <w:color w:val="0000FF"/>
      </w:rPr>
      <w:t>es County Office of Education</w:t>
    </w:r>
    <w:r>
      <w:rPr>
        <w:rFonts w:asciiTheme="majorHAnsi" w:hAnsiTheme="majorHAnsi" w:cs="Times New Roman"/>
        <w:b/>
        <w:color w:val="0000FF"/>
      </w:rPr>
      <w:tab/>
    </w:r>
    <w:r w:rsidR="003A7809">
      <w:rPr>
        <w:rFonts w:asciiTheme="majorHAnsi" w:hAnsiTheme="majorHAnsi" w:cs="Times New Roman"/>
        <w:b/>
        <w:color w:val="FF0000"/>
      </w:rPr>
      <w:t>Revised: 9/</w:t>
    </w:r>
    <w:r w:rsidR="00881C26">
      <w:rPr>
        <w:rFonts w:asciiTheme="majorHAnsi" w:hAnsiTheme="majorHAnsi" w:cs="Times New Roman"/>
        <w:b/>
        <w:color w:val="FF0000"/>
      </w:rPr>
      <w:t>28</w:t>
    </w:r>
    <w:r w:rsidRPr="00401FA4">
      <w:rPr>
        <w:rFonts w:asciiTheme="majorHAnsi" w:hAnsiTheme="majorHAnsi" w:cs="Times New Roman"/>
        <w:b/>
        <w:color w:val="FF0000"/>
      </w:rPr>
      <w:t>/</w:t>
    </w:r>
    <w:r>
      <w:rPr>
        <w:rFonts w:asciiTheme="majorHAnsi" w:hAnsiTheme="majorHAnsi" w:cs="Times New Roman"/>
        <w:b/>
        <w:color w:val="FF0000"/>
      </w:rPr>
      <w:t>20</w:t>
    </w:r>
    <w:r w:rsidRPr="00401FA4">
      <w:rPr>
        <w:rFonts w:asciiTheme="majorHAnsi" w:hAnsiTheme="majorHAnsi" w:cs="Times New Roman"/>
        <w:b/>
        <w:color w:val="FF0000"/>
      </w:rPr>
      <w:t>17</w:t>
    </w:r>
  </w:p>
  <w:p w14:paraId="0F3E1118" w14:textId="77777777" w:rsidR="007E7546" w:rsidRPr="00401FA4" w:rsidRDefault="007E7546">
    <w:pPr>
      <w:pStyle w:val="Normal1"/>
      <w:rPr>
        <w:rFonts w:asciiTheme="majorHAnsi" w:hAnsiTheme="majorHAnsi" w:cs="Times New Roman"/>
      </w:rPr>
    </w:pPr>
    <w:r w:rsidRPr="00401FA4">
      <w:rPr>
        <w:rFonts w:asciiTheme="majorHAnsi" w:hAnsiTheme="majorHAnsi" w:cs="Times New Roman"/>
      </w:rPr>
      <w:t xml:space="preserve">Cohort </w:t>
    </w:r>
    <w:r w:rsidRPr="00401FA4">
      <w:rPr>
        <w:rFonts w:asciiTheme="majorHAnsi" w:hAnsiTheme="majorHAnsi" w:cs="Times New Roman"/>
        <w:i/>
      </w:rPr>
      <w:t>- 2017-18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5CE3"/>
    <w:rsid w:val="000011AA"/>
    <w:rsid w:val="00007F6B"/>
    <w:rsid w:val="000216F2"/>
    <w:rsid w:val="00042313"/>
    <w:rsid w:val="000604AB"/>
    <w:rsid w:val="000675B8"/>
    <w:rsid w:val="00072CD6"/>
    <w:rsid w:val="00076762"/>
    <w:rsid w:val="00097C87"/>
    <w:rsid w:val="000A1C02"/>
    <w:rsid w:val="001251A9"/>
    <w:rsid w:val="00154F59"/>
    <w:rsid w:val="001B78C8"/>
    <w:rsid w:val="001E4715"/>
    <w:rsid w:val="001E676E"/>
    <w:rsid w:val="001F36F9"/>
    <w:rsid w:val="00236FCC"/>
    <w:rsid w:val="002449D2"/>
    <w:rsid w:val="00245DCE"/>
    <w:rsid w:val="002B122E"/>
    <w:rsid w:val="00317749"/>
    <w:rsid w:val="00332656"/>
    <w:rsid w:val="00347938"/>
    <w:rsid w:val="0036379E"/>
    <w:rsid w:val="003A7809"/>
    <w:rsid w:val="00401FA4"/>
    <w:rsid w:val="004031A0"/>
    <w:rsid w:val="004059B3"/>
    <w:rsid w:val="004146D7"/>
    <w:rsid w:val="004257C0"/>
    <w:rsid w:val="004263E3"/>
    <w:rsid w:val="00433BEC"/>
    <w:rsid w:val="004423B8"/>
    <w:rsid w:val="0044286B"/>
    <w:rsid w:val="00471BC4"/>
    <w:rsid w:val="004973CA"/>
    <w:rsid w:val="004F6A14"/>
    <w:rsid w:val="005A1B97"/>
    <w:rsid w:val="005B1E7C"/>
    <w:rsid w:val="005D167A"/>
    <w:rsid w:val="005F1984"/>
    <w:rsid w:val="006214DA"/>
    <w:rsid w:val="0064286D"/>
    <w:rsid w:val="00647420"/>
    <w:rsid w:val="00647421"/>
    <w:rsid w:val="006652EA"/>
    <w:rsid w:val="00667331"/>
    <w:rsid w:val="0067400B"/>
    <w:rsid w:val="006740B8"/>
    <w:rsid w:val="006E38D8"/>
    <w:rsid w:val="006E3E76"/>
    <w:rsid w:val="006E58A3"/>
    <w:rsid w:val="007150C0"/>
    <w:rsid w:val="00715DB1"/>
    <w:rsid w:val="00725F1C"/>
    <w:rsid w:val="007367B9"/>
    <w:rsid w:val="007B4FF1"/>
    <w:rsid w:val="007E7546"/>
    <w:rsid w:val="008315E9"/>
    <w:rsid w:val="00837345"/>
    <w:rsid w:val="00844210"/>
    <w:rsid w:val="00844403"/>
    <w:rsid w:val="0084457C"/>
    <w:rsid w:val="008677B7"/>
    <w:rsid w:val="00881C26"/>
    <w:rsid w:val="00892267"/>
    <w:rsid w:val="00894E0A"/>
    <w:rsid w:val="008A1A8C"/>
    <w:rsid w:val="008B6E3D"/>
    <w:rsid w:val="008C1DA5"/>
    <w:rsid w:val="0090785C"/>
    <w:rsid w:val="009218B2"/>
    <w:rsid w:val="00951AFA"/>
    <w:rsid w:val="00953B7C"/>
    <w:rsid w:val="00985439"/>
    <w:rsid w:val="0099480B"/>
    <w:rsid w:val="009C436B"/>
    <w:rsid w:val="009C66A1"/>
    <w:rsid w:val="009D2A81"/>
    <w:rsid w:val="009F215B"/>
    <w:rsid w:val="00A07A02"/>
    <w:rsid w:val="00A502F8"/>
    <w:rsid w:val="00A76C8F"/>
    <w:rsid w:val="00A80335"/>
    <w:rsid w:val="00AD0991"/>
    <w:rsid w:val="00B07F29"/>
    <w:rsid w:val="00B42656"/>
    <w:rsid w:val="00B62518"/>
    <w:rsid w:val="00B77C93"/>
    <w:rsid w:val="00BA5DDF"/>
    <w:rsid w:val="00BB0A36"/>
    <w:rsid w:val="00BE201D"/>
    <w:rsid w:val="00BE7651"/>
    <w:rsid w:val="00C07DC3"/>
    <w:rsid w:val="00C154FE"/>
    <w:rsid w:val="00C23B4F"/>
    <w:rsid w:val="00C45577"/>
    <w:rsid w:val="00C57933"/>
    <w:rsid w:val="00CB3448"/>
    <w:rsid w:val="00CB5CE3"/>
    <w:rsid w:val="00CC215C"/>
    <w:rsid w:val="00CC419F"/>
    <w:rsid w:val="00CD3412"/>
    <w:rsid w:val="00D113CE"/>
    <w:rsid w:val="00D13D79"/>
    <w:rsid w:val="00D23056"/>
    <w:rsid w:val="00D356D6"/>
    <w:rsid w:val="00D5250D"/>
    <w:rsid w:val="00D6553F"/>
    <w:rsid w:val="00D669D2"/>
    <w:rsid w:val="00DA1798"/>
    <w:rsid w:val="00DA516C"/>
    <w:rsid w:val="00DD144F"/>
    <w:rsid w:val="00DD2454"/>
    <w:rsid w:val="00DF38F8"/>
    <w:rsid w:val="00DF41EC"/>
    <w:rsid w:val="00E0386E"/>
    <w:rsid w:val="00E43278"/>
    <w:rsid w:val="00E64445"/>
    <w:rsid w:val="00E9138F"/>
    <w:rsid w:val="00EA3724"/>
    <w:rsid w:val="00EA518C"/>
    <w:rsid w:val="00EB09AC"/>
    <w:rsid w:val="00EB0FFA"/>
    <w:rsid w:val="00F270EE"/>
    <w:rsid w:val="00F318B6"/>
    <w:rsid w:val="00F93799"/>
    <w:rsid w:val="00FC03F6"/>
    <w:rsid w:val="00FC1CCE"/>
    <w:rsid w:val="00FC3247"/>
    <w:rsid w:val="00FE39D5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A24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36F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F9"/>
  </w:style>
  <w:style w:type="paragraph" w:styleId="Footer">
    <w:name w:val="footer"/>
    <w:basedOn w:val="Normal"/>
    <w:link w:val="FooterChar"/>
    <w:uiPriority w:val="99"/>
    <w:unhideWhenUsed/>
    <w:rsid w:val="001F36F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F9"/>
  </w:style>
  <w:style w:type="character" w:styleId="PageNumber">
    <w:name w:val="page number"/>
    <w:basedOn w:val="DefaultParagraphFont"/>
    <w:uiPriority w:val="99"/>
    <w:semiHidden/>
    <w:unhideWhenUsed/>
    <w:rsid w:val="00F9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679</Words>
  <Characters>3875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2017-09-13T22:01:00Z</cp:lastPrinted>
  <dcterms:created xsi:type="dcterms:W3CDTF">2017-09-28T17:28:00Z</dcterms:created>
  <dcterms:modified xsi:type="dcterms:W3CDTF">2017-09-28T18:01:00Z</dcterms:modified>
</cp:coreProperties>
</file>